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p w14:paraId="1111DA4A" w14:textId="77777777" w:rsidR="00DC107F" w:rsidRDefault="00DC107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239971" w14:textId="6DA365A2" w:rsidR="000B475F" w:rsidRPr="00AC00F6" w:rsidRDefault="004B0BAF" w:rsidP="00AC00F6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629AF484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815712303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68F1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682B1391" w:rsidR="000B475F" w:rsidRDefault="00D30552" w:rsidP="00D30552">
      <w:pPr>
        <w:contextualSpacing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</w:rPr>
        <w:t xml:space="preserve">           </w:t>
      </w:r>
      <w:r w:rsidRPr="00B80D52">
        <w:rPr>
          <w:rFonts w:ascii="Arial" w:hAnsi="Arial" w:cs="Arial"/>
        </w:rPr>
        <w:t xml:space="preserve">Rybnik, dnia </w:t>
      </w:r>
      <w:r>
        <w:rPr>
          <w:rFonts w:ascii="Arial" w:hAnsi="Arial" w:cs="Arial"/>
        </w:rPr>
        <w:t xml:space="preserve">16.04.2026 </w:t>
      </w:r>
      <w:r w:rsidRPr="00B80D52">
        <w:rPr>
          <w:rFonts w:ascii="Arial" w:hAnsi="Arial" w:cs="Arial"/>
          <w:spacing w:val="-5"/>
        </w:rPr>
        <w:t>r.</w:t>
      </w:r>
    </w:p>
    <w:p w14:paraId="74334C28" w14:textId="3651CD14" w:rsidR="000B475F" w:rsidRPr="004D4850" w:rsidRDefault="005F007D" w:rsidP="00B80D52">
      <w:p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Cs/>
        </w:rPr>
        <w:t>Nazwa postępowania:</w:t>
      </w:r>
      <w:r w:rsidR="00DC1EF5" w:rsidRPr="004D4850">
        <w:rPr>
          <w:rFonts w:ascii="Arial" w:hAnsi="Arial" w:cs="Arial"/>
          <w:sz w:val="24"/>
          <w:szCs w:val="24"/>
        </w:rPr>
        <w:t xml:space="preserve"> </w:t>
      </w:r>
      <w:r w:rsidR="00D30552" w:rsidRPr="004D4850">
        <w:rPr>
          <w:rFonts w:ascii="Arial" w:hAnsi="Arial" w:cs="Arial"/>
        </w:rPr>
        <w:t xml:space="preserve"> Serwis</w:t>
      </w:r>
      <w:r w:rsidR="00DC1EF5" w:rsidRPr="004D4850">
        <w:rPr>
          <w:rFonts w:ascii="Arial" w:hAnsi="Arial" w:cs="Arial"/>
        </w:rPr>
        <w:t xml:space="preserve"> dla urządzeń klimatyzacyjnych i wentylacyjnych</w:t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</w:p>
    <w:p w14:paraId="6EFD970F" w14:textId="647B45A1" w:rsidR="000B475F" w:rsidRPr="004D4850" w:rsidRDefault="005F007D" w:rsidP="00B80D52">
      <w:p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</w:p>
    <w:p w14:paraId="11991675" w14:textId="77777777" w:rsidR="000B475F" w:rsidRPr="004D4850" w:rsidRDefault="000B475F" w:rsidP="00B80D52">
      <w:pPr>
        <w:pStyle w:val="Tekstpodstawowy"/>
        <w:jc w:val="both"/>
        <w:rPr>
          <w:rFonts w:ascii="Arial" w:hAnsi="Arial" w:cs="Arial"/>
        </w:rPr>
      </w:pPr>
    </w:p>
    <w:p w14:paraId="38FF51A8" w14:textId="1E499F28" w:rsidR="000B475F" w:rsidRPr="004D4850" w:rsidRDefault="005F007D" w:rsidP="00B80D52">
      <w:pPr>
        <w:ind w:left="429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  <w:b/>
        </w:rPr>
        <w:t>Dotyczy:</w:t>
      </w:r>
      <w:r w:rsidR="0010428E" w:rsidRPr="004D4850">
        <w:rPr>
          <w:rFonts w:ascii="Arial" w:hAnsi="Arial" w:cs="Arial"/>
          <w:b/>
        </w:rPr>
        <w:t xml:space="preserve"> </w:t>
      </w:r>
      <w:r w:rsidRPr="004D4850">
        <w:rPr>
          <w:rFonts w:ascii="Arial" w:hAnsi="Arial" w:cs="Arial"/>
          <w:b/>
        </w:rPr>
        <w:t>Zapytania</w:t>
      </w:r>
      <w:r w:rsidR="0010428E" w:rsidRPr="004D4850">
        <w:rPr>
          <w:rFonts w:ascii="Arial" w:hAnsi="Arial" w:cs="Arial"/>
          <w:b/>
        </w:rPr>
        <w:t xml:space="preserve"> </w:t>
      </w:r>
      <w:r w:rsidRPr="004D4850">
        <w:rPr>
          <w:rFonts w:ascii="Arial" w:hAnsi="Arial" w:cs="Arial"/>
          <w:b/>
          <w:spacing w:val="-2"/>
        </w:rPr>
        <w:t>ofertowego</w:t>
      </w:r>
    </w:p>
    <w:p w14:paraId="0D588517" w14:textId="77777777" w:rsidR="009209D8" w:rsidRPr="004D4850" w:rsidRDefault="009209D8" w:rsidP="009209D8">
      <w:pPr>
        <w:jc w:val="both"/>
        <w:rPr>
          <w:rFonts w:ascii="Arial" w:hAnsi="Arial" w:cs="Arial"/>
          <w:b/>
        </w:rPr>
      </w:pPr>
    </w:p>
    <w:p w14:paraId="6461BE37" w14:textId="14CCBC17" w:rsidR="009209D8" w:rsidRPr="004D4850" w:rsidRDefault="009209D8" w:rsidP="009209D8">
      <w:pPr>
        <w:jc w:val="both"/>
        <w:rPr>
          <w:rFonts w:ascii="Arial" w:hAnsi="Arial" w:cs="Arial"/>
          <w:b/>
          <w:spacing w:val="-2"/>
        </w:rPr>
      </w:pPr>
      <w:r w:rsidRPr="004D4850">
        <w:rPr>
          <w:rFonts w:ascii="Arial" w:hAnsi="Arial" w:cs="Arial"/>
          <w:b/>
        </w:rPr>
        <w:t xml:space="preserve">Przedsiębiorstwo Wodociągów i Kanalizacji Sp. z o.o. z siedzibą w Rybniku zaprasza do złożenia </w:t>
      </w:r>
      <w:r w:rsidRPr="004D4850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4D4850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4AA3E4DD" w:rsidR="000B475F" w:rsidRPr="004D4850" w:rsidRDefault="005F007D" w:rsidP="00D30552">
      <w:pPr>
        <w:pStyle w:val="Akapitzlist"/>
        <w:ind w:left="794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Przedmiotem zamówienia jest </w:t>
      </w:r>
      <w:r w:rsidR="004F3E1E" w:rsidRPr="004D4850">
        <w:rPr>
          <w:rFonts w:ascii="Arial" w:hAnsi="Arial" w:cs="Arial"/>
        </w:rPr>
        <w:t xml:space="preserve">przegląd urządzeń klimatyzacyjnych i wentylacyjnych w budynkach: </w:t>
      </w:r>
    </w:p>
    <w:p w14:paraId="30E48A8C" w14:textId="77777777" w:rsidR="00D30552" w:rsidRPr="004D4850" w:rsidRDefault="00D30552" w:rsidP="00D30552">
      <w:pPr>
        <w:pStyle w:val="Akapitzlist"/>
        <w:ind w:left="794"/>
        <w:jc w:val="both"/>
        <w:rPr>
          <w:rFonts w:ascii="Arial" w:hAnsi="Arial" w:cs="Arial"/>
        </w:rPr>
      </w:pPr>
    </w:p>
    <w:p w14:paraId="024FAE32" w14:textId="7C5DD8B3" w:rsidR="004F3E1E" w:rsidRPr="004D4850" w:rsidRDefault="004F3E1E" w:rsidP="004F3E1E">
      <w:pPr>
        <w:pStyle w:val="Akapitzlist"/>
        <w:widowControl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Budynek administracyjny (przy ul. Pod Lasem) - klimatyzacja</w:t>
      </w:r>
    </w:p>
    <w:p w14:paraId="45DA585B" w14:textId="72360766" w:rsidR="004F3E1E" w:rsidRPr="004D4850" w:rsidRDefault="004F3E1E" w:rsidP="004F3E1E">
      <w:pPr>
        <w:pStyle w:val="Akapitzlist"/>
        <w:widowControl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Oczyszczalnia Rybnik (przy ul. Rudzkiej) - klimatyzacja</w:t>
      </w:r>
    </w:p>
    <w:p w14:paraId="647C6AA2" w14:textId="5AA9277D" w:rsidR="004F3E1E" w:rsidRPr="004D4850" w:rsidRDefault="004F3E1E" w:rsidP="004F3E1E">
      <w:pPr>
        <w:pStyle w:val="Akapitzlist"/>
        <w:widowControl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Laboratorium (przy ul. Rudzkiej) </w:t>
      </w:r>
      <w:r w:rsidR="00D30552" w:rsidRPr="004D4850">
        <w:rPr>
          <w:rFonts w:ascii="Arial" w:hAnsi="Arial" w:cs="Arial"/>
        </w:rPr>
        <w:t>–</w:t>
      </w:r>
      <w:r w:rsidRPr="004D4850">
        <w:rPr>
          <w:rFonts w:ascii="Arial" w:hAnsi="Arial" w:cs="Arial"/>
        </w:rPr>
        <w:t xml:space="preserve"> wentylacja</w:t>
      </w:r>
      <w:r w:rsidR="00D30552" w:rsidRPr="004D4850">
        <w:rPr>
          <w:rFonts w:ascii="Arial" w:hAnsi="Arial" w:cs="Arial"/>
        </w:rPr>
        <w:t>, klimatyzacja</w:t>
      </w:r>
    </w:p>
    <w:p w14:paraId="1413B5F3" w14:textId="2312F328" w:rsidR="004F3E1E" w:rsidRPr="004D4850" w:rsidRDefault="004F3E1E" w:rsidP="004F3E1E">
      <w:pPr>
        <w:pStyle w:val="Akapitzlist"/>
        <w:widowControl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Warsztat samochodowy (przy ul. Pod Lasem) - wentylacja</w:t>
      </w:r>
    </w:p>
    <w:p w14:paraId="5337F0BC" w14:textId="4DCF87CD" w:rsidR="004F3E1E" w:rsidRPr="004D4850" w:rsidRDefault="004F3E1E" w:rsidP="004F3E1E">
      <w:pPr>
        <w:pStyle w:val="Akapitzlist"/>
        <w:widowControl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Budynek socjalno-biurowy (przy ul. Pod Lasem) – klimatyzacja</w:t>
      </w:r>
    </w:p>
    <w:p w14:paraId="241B44C0" w14:textId="5FCBADF0" w:rsidR="004F3E1E" w:rsidRPr="004D4850" w:rsidRDefault="004F3E1E" w:rsidP="004F3E1E">
      <w:pPr>
        <w:pStyle w:val="Akapitzlist"/>
        <w:widowControl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Magazyn (przy ulicy Pod  Lasem)</w:t>
      </w:r>
      <w:r w:rsidR="00D30552" w:rsidRPr="004D4850">
        <w:rPr>
          <w:rFonts w:ascii="Arial" w:hAnsi="Arial" w:cs="Arial"/>
        </w:rPr>
        <w:t xml:space="preserve"> </w:t>
      </w:r>
      <w:r w:rsidR="00DA0A80" w:rsidRPr="004D4850">
        <w:rPr>
          <w:rFonts w:ascii="Arial" w:hAnsi="Arial" w:cs="Arial"/>
        </w:rPr>
        <w:t>–</w:t>
      </w:r>
      <w:r w:rsidR="00D30552" w:rsidRPr="004D4850">
        <w:rPr>
          <w:rFonts w:ascii="Arial" w:hAnsi="Arial" w:cs="Arial"/>
        </w:rPr>
        <w:t xml:space="preserve"> klimatyzacja</w:t>
      </w:r>
    </w:p>
    <w:p w14:paraId="0720A40F" w14:textId="77777777" w:rsidR="00DA0A80" w:rsidRPr="004D4850" w:rsidRDefault="00DA0A80" w:rsidP="00DA0A80">
      <w:pPr>
        <w:pStyle w:val="Akapitzlist"/>
        <w:widowControl/>
        <w:ind w:left="1191"/>
        <w:jc w:val="both"/>
        <w:rPr>
          <w:rFonts w:ascii="Arial" w:hAnsi="Arial" w:cs="Arial"/>
        </w:rPr>
      </w:pPr>
    </w:p>
    <w:p w14:paraId="3A99062A" w14:textId="789E082E" w:rsidR="004F3E1E" w:rsidRPr="004D4850" w:rsidRDefault="00DA0A80" w:rsidP="00DA0A80">
      <w:pPr>
        <w:pStyle w:val="Akapitzlist"/>
        <w:widowControl/>
        <w:spacing w:after="0" w:line="240" w:lineRule="auto"/>
        <w:ind w:left="397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Terminy i częstotliwość przeprowadzania przeglądów serwisowych zostały wskazane w </w:t>
      </w:r>
      <w:r w:rsidRPr="004D4850">
        <w:rPr>
          <w:rFonts w:ascii="Arial" w:hAnsi="Arial" w:cs="Arial"/>
          <w:b/>
          <w:bCs/>
        </w:rPr>
        <w:t>Z</w:t>
      </w:r>
      <w:r w:rsidRPr="004D4850">
        <w:rPr>
          <w:rFonts w:ascii="Arial" w:hAnsi="Arial" w:cs="Arial"/>
          <w:b/>
        </w:rPr>
        <w:t>ałączniku nr 2</w:t>
      </w:r>
      <w:r w:rsidRPr="004D4850">
        <w:rPr>
          <w:rFonts w:ascii="Arial" w:hAnsi="Arial" w:cs="Arial"/>
        </w:rPr>
        <w:t xml:space="preserve"> do zapytania ofertowego. Załącznik nr 2 powinien stanowić ceny jednostkowe poszczególnych urządzeń klimatyzacyjnych i wentylacyjnych</w:t>
      </w:r>
      <w:r w:rsidR="004D4850" w:rsidRPr="004D4850">
        <w:rPr>
          <w:rFonts w:ascii="Arial" w:hAnsi="Arial" w:cs="Arial"/>
        </w:rPr>
        <w:t xml:space="preserve"> oraz koszt wykonania napraw awaryjnych w roboczogodzinach.</w:t>
      </w:r>
    </w:p>
    <w:p w14:paraId="475947EB" w14:textId="77777777" w:rsidR="00DA0A80" w:rsidRPr="004D4850" w:rsidRDefault="00DA0A80" w:rsidP="00DA0A80">
      <w:pPr>
        <w:pStyle w:val="Akapitzlist"/>
        <w:widowControl/>
        <w:spacing w:after="0" w:line="240" w:lineRule="auto"/>
        <w:ind w:left="397"/>
        <w:jc w:val="both"/>
        <w:rPr>
          <w:rFonts w:ascii="Arial" w:hAnsi="Arial" w:cs="Arial"/>
        </w:rPr>
      </w:pPr>
    </w:p>
    <w:p w14:paraId="2CE2B270" w14:textId="5F86A48C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Gwarancja i serwis:</w:t>
      </w:r>
      <w:r w:rsidR="004F3E1E" w:rsidRPr="004D4850">
        <w:rPr>
          <w:rFonts w:ascii="Arial" w:hAnsi="Arial" w:cs="Arial"/>
          <w:b/>
          <w:bCs/>
        </w:rPr>
        <w:t xml:space="preserve"> </w:t>
      </w:r>
      <w:r w:rsidR="00982591" w:rsidRPr="004D4850">
        <w:rPr>
          <w:rFonts w:ascii="Arial" w:hAnsi="Arial" w:cs="Arial"/>
          <w:b/>
          <w:bCs/>
        </w:rPr>
        <w:t>Nie dotyczy</w:t>
      </w:r>
    </w:p>
    <w:p w14:paraId="0FE44197" w14:textId="5FEF686D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Termin wykonania zamówienia:</w:t>
      </w:r>
      <w:r w:rsidR="004F3E1E" w:rsidRPr="004D4850">
        <w:rPr>
          <w:rFonts w:ascii="Arial" w:hAnsi="Arial" w:cs="Arial"/>
          <w:b/>
          <w:bCs/>
        </w:rPr>
        <w:t xml:space="preserve"> </w:t>
      </w:r>
      <w:r w:rsidR="004F3E1E" w:rsidRPr="004D4850">
        <w:rPr>
          <w:rFonts w:ascii="Arial" w:hAnsi="Arial" w:cs="Arial"/>
        </w:rPr>
        <w:t>2 lata od zawarcia umowy</w:t>
      </w:r>
    </w:p>
    <w:p w14:paraId="42B4FB99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Warunki płatności: </w:t>
      </w:r>
      <w:r w:rsidRPr="004D4850">
        <w:rPr>
          <w:rFonts w:ascii="Arial" w:hAnsi="Arial" w:cs="Arial"/>
        </w:rPr>
        <w:t>Płatność odbywać się będzie w formie bezgotówkowej na konto bankowe Wykonawcy podane na fakturze w terminie do</w:t>
      </w:r>
      <w:r w:rsidRPr="004D4850">
        <w:rPr>
          <w:rFonts w:ascii="Arial" w:hAnsi="Arial" w:cs="Arial"/>
          <w:color w:val="000000" w:themeColor="text1"/>
        </w:rPr>
        <w:t xml:space="preserve"> 30 </w:t>
      </w:r>
      <w:r w:rsidRPr="004D4850">
        <w:rPr>
          <w:rFonts w:ascii="Arial" w:hAnsi="Arial" w:cs="Arial"/>
        </w:rPr>
        <w:t>dni od daty wystawienia faktury.</w:t>
      </w:r>
    </w:p>
    <w:p w14:paraId="3424E9D6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4D4850" w:rsidRDefault="005F007D" w:rsidP="00D30552">
      <w:pPr>
        <w:pStyle w:val="Akapitzlist"/>
        <w:ind w:left="794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Opis sposobu obliczania ceny:</w:t>
      </w:r>
    </w:p>
    <w:p w14:paraId="2BCA1050" w14:textId="04127B41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Na załączonym formularzu oferty, w sposób czytelny należy przedstawić cenę całkowitą przedmiotu zamówienia</w:t>
      </w:r>
      <w:r w:rsidRPr="004D4850">
        <w:rPr>
          <w:rFonts w:ascii="Arial" w:hAnsi="Arial" w:cs="Arial"/>
          <w:color w:val="EE0000"/>
        </w:rPr>
        <w:t xml:space="preserve"> </w:t>
      </w:r>
      <w:r w:rsidRPr="004D4850">
        <w:rPr>
          <w:rFonts w:ascii="Arial" w:hAnsi="Arial" w:cs="Arial"/>
          <w:color w:val="000000" w:themeColor="text1"/>
        </w:rPr>
        <w:t>netto</w:t>
      </w:r>
      <w:r w:rsidRPr="004D4850">
        <w:rPr>
          <w:rFonts w:ascii="Arial" w:hAnsi="Arial" w:cs="Arial"/>
          <w:color w:val="EE0000"/>
        </w:rPr>
        <w:t xml:space="preserve"> </w:t>
      </w:r>
      <w:r w:rsidRPr="004D4850">
        <w:rPr>
          <w:rFonts w:ascii="Arial" w:hAnsi="Arial" w:cs="Arial"/>
        </w:rPr>
        <w:t>za określony przedmiot zamówienia.</w:t>
      </w:r>
    </w:p>
    <w:p w14:paraId="01E0978C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Kryteria oceny ofert:</w:t>
      </w:r>
    </w:p>
    <w:p w14:paraId="38E983F1" w14:textId="11AECDCF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</w:rPr>
        <w:t xml:space="preserve">100% cena, która ma zawierać wszystkie koszty związane z wykonaniem zadania. Zamawiający udzieli zamówienia Wykonawcy, który złoży najkorzystniejszą ofertę. Za ofertę </w:t>
      </w:r>
      <w:r w:rsidRPr="004D4850">
        <w:rPr>
          <w:rFonts w:ascii="Arial" w:hAnsi="Arial" w:cs="Arial"/>
        </w:rPr>
        <w:lastRenderedPageBreak/>
        <w:t>najkorzystniejszą zostanie uznana oferta kompletna z najniższą ceną.</w:t>
      </w:r>
    </w:p>
    <w:p w14:paraId="2409FD22" w14:textId="77777777" w:rsidR="00DA0A80" w:rsidRPr="004D4850" w:rsidRDefault="00DA0A80" w:rsidP="00DA0A80">
      <w:pPr>
        <w:pStyle w:val="Akapitzlist"/>
        <w:ind w:left="794"/>
        <w:jc w:val="both"/>
        <w:rPr>
          <w:rFonts w:ascii="Arial" w:hAnsi="Arial" w:cs="Arial"/>
          <w:b/>
          <w:bCs/>
        </w:rPr>
      </w:pPr>
    </w:p>
    <w:p w14:paraId="7177857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Istotne postanowienia umowy: </w:t>
      </w:r>
    </w:p>
    <w:p w14:paraId="11485365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  <w:b/>
        </w:rPr>
        <w:t>Wskazanie osób uprawnionych do komunikowania się z Wykonawcami:</w:t>
      </w:r>
    </w:p>
    <w:p w14:paraId="72D02558" w14:textId="4A4D6914" w:rsidR="00DA0A80" w:rsidRPr="004D4850" w:rsidRDefault="00DA0A80" w:rsidP="004D485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Osobą uprawnioną do kontaktowania się z Wykonawcami i udzielania wyjaśnień dotyczących postępowania jest: Sonia Mandrela-Wysłucha, tel. 32 34 280 62, email: </w:t>
      </w:r>
      <w:hyperlink r:id="rId9">
        <w:r w:rsidRPr="004D4850">
          <w:rPr>
            <w:rStyle w:val="czeinternetowe"/>
            <w:rFonts w:ascii="Arial" w:hAnsi="Arial" w:cs="Arial"/>
          </w:rPr>
          <w:t>smandrela@pwik-rybnik.pl</w:t>
        </w:r>
      </w:hyperlink>
    </w:p>
    <w:p w14:paraId="0EA0F480" w14:textId="77777777" w:rsidR="00DA0A80" w:rsidRPr="004D4850" w:rsidRDefault="00DA0A80" w:rsidP="00DA0A80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153C1752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Ofertę cenową na wypełnionym formularzu można: </w:t>
      </w:r>
    </w:p>
    <w:p w14:paraId="5E2394DE" w14:textId="18D992B8" w:rsidR="000B475F" w:rsidRPr="004D4850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przesłać drogą elektroniczną na adres:</w:t>
      </w:r>
      <w:r w:rsidR="00DC1EF5" w:rsidRPr="004D4850">
        <w:rPr>
          <w:rFonts w:ascii="Arial" w:hAnsi="Arial" w:cs="Arial"/>
        </w:rPr>
        <w:t xml:space="preserve"> </w:t>
      </w:r>
      <w:hyperlink r:id="rId10">
        <w:r w:rsidR="00DC1EF5" w:rsidRPr="004D4850">
          <w:rPr>
            <w:rStyle w:val="czeinternetowe"/>
            <w:rFonts w:ascii="Arial" w:hAnsi="Arial" w:cs="Arial"/>
          </w:rPr>
          <w:t>smandrela@pwik-rybnik.pl</w:t>
        </w:r>
      </w:hyperlink>
      <w:r w:rsidR="00DC1EF5" w:rsidRPr="004D4850">
        <w:rPr>
          <w:rFonts w:ascii="Arial" w:hAnsi="Arial" w:cs="Arial"/>
        </w:rPr>
        <w:t xml:space="preserve"> </w:t>
      </w:r>
    </w:p>
    <w:p w14:paraId="1613028F" w14:textId="0DBC8343" w:rsidR="000B475F" w:rsidRPr="004D4850" w:rsidRDefault="005B6779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*</w:t>
      </w:r>
      <w:r w:rsidR="005F007D" w:rsidRPr="004D4850">
        <w:rPr>
          <w:rFonts w:ascii="Arial" w:hAnsi="Arial" w:cs="Arial"/>
        </w:rPr>
        <w:t xml:space="preserve">przesłać pocztą na adres Zamawiającego: </w:t>
      </w:r>
      <w:r w:rsidR="005F007D" w:rsidRPr="004D4850">
        <w:rPr>
          <w:rFonts w:ascii="Arial" w:hAnsi="Arial" w:cs="Arial"/>
          <w:bCs/>
        </w:rPr>
        <w:t>Przedsiębiorstwo Wodociągów i Kanalizacji Sp. z o.o. w</w:t>
      </w:r>
      <w:r w:rsidR="0010428E" w:rsidRPr="004D4850">
        <w:rPr>
          <w:rFonts w:ascii="Arial" w:hAnsi="Arial" w:cs="Arial"/>
          <w:bCs/>
        </w:rPr>
        <w:t xml:space="preserve"> </w:t>
      </w:r>
      <w:r w:rsidR="005F007D" w:rsidRPr="004D4850">
        <w:rPr>
          <w:rFonts w:ascii="Arial" w:hAnsi="Arial" w:cs="Arial"/>
          <w:bCs/>
        </w:rPr>
        <w:t>Rybniku</w:t>
      </w:r>
      <w:r w:rsidR="005F007D" w:rsidRPr="004D4850">
        <w:rPr>
          <w:rFonts w:ascii="Arial" w:hAnsi="Arial" w:cs="Arial"/>
          <w:bCs/>
          <w:spacing w:val="-3"/>
        </w:rPr>
        <w:t xml:space="preserve"> ul. Pod lasem 62, 44-210 Rybnik</w:t>
      </w:r>
    </w:p>
    <w:p w14:paraId="7255EFBA" w14:textId="41FB9B31" w:rsidR="000B475F" w:rsidRPr="004D4850" w:rsidRDefault="00E353FB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*</w:t>
      </w:r>
      <w:r w:rsidR="005F007D" w:rsidRPr="004D4850">
        <w:rPr>
          <w:rFonts w:ascii="Arial" w:hAnsi="Arial" w:cs="Arial"/>
        </w:rPr>
        <w:t xml:space="preserve">złożyć osobiście w biurze obsługi klienta (BOK) </w:t>
      </w:r>
      <w:r w:rsidR="005F007D" w:rsidRPr="004D4850">
        <w:rPr>
          <w:rFonts w:ascii="Arial" w:hAnsi="Arial" w:cs="Arial"/>
          <w:bCs/>
        </w:rPr>
        <w:t>Przedsiębiorstwa Wodociągów i Kanalizacji Sp. z o.</w:t>
      </w:r>
      <w:r w:rsidR="00FA6FE5" w:rsidRPr="004D4850">
        <w:rPr>
          <w:rFonts w:ascii="Arial" w:hAnsi="Arial" w:cs="Arial"/>
          <w:bCs/>
        </w:rPr>
        <w:t xml:space="preserve"> </w:t>
      </w:r>
      <w:r w:rsidR="005F007D" w:rsidRPr="004D4850">
        <w:rPr>
          <w:rFonts w:ascii="Arial" w:hAnsi="Arial" w:cs="Arial"/>
          <w:bCs/>
        </w:rPr>
        <w:t>o w</w:t>
      </w:r>
      <w:r w:rsidR="0010428E" w:rsidRPr="004D4850">
        <w:rPr>
          <w:rFonts w:ascii="Arial" w:hAnsi="Arial" w:cs="Arial"/>
          <w:bCs/>
        </w:rPr>
        <w:t xml:space="preserve"> </w:t>
      </w:r>
      <w:r w:rsidR="005F007D" w:rsidRPr="004D4850">
        <w:rPr>
          <w:rFonts w:ascii="Arial" w:hAnsi="Arial" w:cs="Arial"/>
          <w:bCs/>
        </w:rPr>
        <w:t>Rybniku</w:t>
      </w:r>
      <w:r w:rsidR="005F007D" w:rsidRPr="004D4850">
        <w:rPr>
          <w:rFonts w:ascii="Arial" w:hAnsi="Arial" w:cs="Arial"/>
          <w:bCs/>
          <w:spacing w:val="-3"/>
        </w:rPr>
        <w:t xml:space="preserve"> ul. Pod lasem 62, 44-210 Rybnik</w:t>
      </w:r>
    </w:p>
    <w:p w14:paraId="65DAB33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  <w:b/>
          <w:bCs/>
        </w:rPr>
        <w:t>Termin składania ofert:</w:t>
      </w:r>
    </w:p>
    <w:p w14:paraId="121A66E7" w14:textId="0C8DA610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</w:rPr>
        <w:t xml:space="preserve">Ofertę należy złożyć w terminie do </w:t>
      </w:r>
      <w:r w:rsidRPr="004D4850">
        <w:rPr>
          <w:rFonts w:ascii="Arial" w:hAnsi="Arial" w:cs="Arial"/>
          <w:b/>
          <w:bCs/>
        </w:rPr>
        <w:t xml:space="preserve">dnia </w:t>
      </w:r>
      <w:r w:rsidR="00DC1EF5" w:rsidRPr="004D4850">
        <w:rPr>
          <w:rFonts w:ascii="Arial" w:hAnsi="Arial" w:cs="Arial"/>
          <w:b/>
          <w:bCs/>
        </w:rPr>
        <w:t>28.04.2026</w:t>
      </w:r>
      <w:r w:rsidRPr="004D4850">
        <w:rPr>
          <w:rFonts w:ascii="Arial" w:hAnsi="Arial" w:cs="Arial"/>
          <w:b/>
          <w:bCs/>
          <w:sz w:val="24"/>
          <w:szCs w:val="24"/>
        </w:rPr>
        <w:t xml:space="preserve"> </w:t>
      </w:r>
      <w:r w:rsidRPr="004D4850">
        <w:rPr>
          <w:rFonts w:ascii="Arial" w:hAnsi="Arial" w:cs="Arial"/>
          <w:b/>
          <w:bCs/>
        </w:rPr>
        <w:t xml:space="preserve">r. do godz. 10:00. </w:t>
      </w:r>
      <w:r w:rsidRPr="004D4850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Informacje dodatkowe:</w:t>
      </w:r>
    </w:p>
    <w:p w14:paraId="525FB493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C9F48C3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2330216B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  <w:b/>
        </w:rPr>
        <w:t>Klauzula informacyjna RODO:</w:t>
      </w:r>
    </w:p>
    <w:p w14:paraId="017F52A9" w14:textId="77777777" w:rsidR="000B475F" w:rsidRPr="004D4850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4D4850">
        <w:rPr>
          <w:rFonts w:ascii="Arial" w:hAnsi="Arial" w:cs="Arial"/>
        </w:rPr>
        <w:noBreakHyphen/>
        <w:t>26</w:t>
      </w:r>
      <w:r w:rsidRPr="004D4850">
        <w:rPr>
          <w:rFonts w:ascii="Arial" w:hAnsi="Arial" w:cs="Arial"/>
        </w:rPr>
        <w:noBreakHyphen/>
        <w:t>64</w:t>
      </w:r>
      <w:r w:rsidRPr="004D4850">
        <w:rPr>
          <w:rFonts w:ascii="Arial" w:hAnsi="Arial" w:cs="Arial"/>
        </w:rPr>
        <w:noBreakHyphen/>
        <w:t>990.</w:t>
      </w:r>
    </w:p>
    <w:p w14:paraId="79A8728F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4D4850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telefon: +48 32 43 28 089</w:t>
      </w:r>
    </w:p>
    <w:p w14:paraId="7FF70D2C" w14:textId="77777777" w:rsidR="000B475F" w:rsidRPr="004D4850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proofErr w:type="spellStart"/>
      <w:r w:rsidRPr="004D4850">
        <w:rPr>
          <w:rFonts w:ascii="Arial" w:hAnsi="Arial" w:cs="Arial"/>
          <w:lang w:val="de-AT"/>
        </w:rPr>
        <w:t>e-mail</w:t>
      </w:r>
      <w:proofErr w:type="spellEnd"/>
      <w:r w:rsidRPr="004D4850">
        <w:rPr>
          <w:rFonts w:ascii="Arial" w:hAnsi="Arial" w:cs="Arial"/>
          <w:lang w:val="de-AT"/>
        </w:rPr>
        <w:t xml:space="preserve">: </w:t>
      </w:r>
      <w:hyperlink r:id="rId11">
        <w:r w:rsidR="000B475F" w:rsidRPr="004D4850">
          <w:rPr>
            <w:rStyle w:val="czeinternetowe"/>
            <w:rFonts w:ascii="Arial" w:hAnsi="Arial" w:cs="Arial"/>
            <w:lang w:val="de-AT"/>
          </w:rPr>
          <w:t>iod@pwik-rybnik.pl</w:t>
        </w:r>
      </w:hyperlink>
    </w:p>
    <w:p w14:paraId="43C14C51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Odbiorcami Pani/Pana danych osobowych będą  osoby mające dostęp </w:t>
      </w:r>
      <w:r w:rsidRPr="004D4850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lastRenderedPageBreak/>
        <w:t>Posiada Pani/Pan prawo do żądania od administratora dostępu do danych osobowych, ich sprostowania, usunięcia lub ograniczenia przetwarzania.</w:t>
      </w:r>
    </w:p>
    <w:p w14:paraId="4E93D84E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4D4850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4D4850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Pr="004D4850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6E9E3836" w14:textId="22E53489" w:rsidR="00E353FB" w:rsidRPr="004D4850" w:rsidRDefault="00E353FB" w:rsidP="00E353FB">
      <w:pPr>
        <w:widowControl/>
        <w:jc w:val="both"/>
        <w:rPr>
          <w:rFonts w:ascii="Arial" w:hAnsi="Arial" w:cs="Arial"/>
          <w:sz w:val="18"/>
          <w:szCs w:val="18"/>
        </w:rPr>
      </w:pPr>
      <w:r w:rsidRPr="004D4850">
        <w:rPr>
          <w:rFonts w:ascii="Arial" w:hAnsi="Arial" w:cs="Arial"/>
          <w:sz w:val="18"/>
          <w:szCs w:val="18"/>
        </w:rPr>
        <w:t>*fakultatywnie</w:t>
      </w:r>
      <w:r w:rsidRPr="004D4850">
        <w:rPr>
          <w:rFonts w:ascii="Arial" w:eastAsia="Calibri" w:hAnsi="Arial" w:cs="Arial"/>
          <w:sz w:val="18"/>
          <w:szCs w:val="18"/>
        </w:rPr>
        <w:t xml:space="preserve"> w przypadku zamówień o wartości powyżej 30 000 zł netto w zależności od potrzeb i specyfiki zamówienia.</w:t>
      </w:r>
      <w:r w:rsidRPr="004D4850">
        <w:rPr>
          <w:rFonts w:ascii="Arial" w:hAnsi="Arial" w:cs="Arial"/>
          <w:sz w:val="18"/>
          <w:szCs w:val="18"/>
        </w:rPr>
        <w:t xml:space="preserve"> </w:t>
      </w:r>
    </w:p>
    <w:p w14:paraId="035AFAF5" w14:textId="46DF7477" w:rsidR="005B6779" w:rsidRPr="004D4850" w:rsidRDefault="005B6779" w:rsidP="005B6779">
      <w:pPr>
        <w:widowControl/>
        <w:jc w:val="both"/>
        <w:rPr>
          <w:rFonts w:ascii="Arial" w:hAnsi="Arial" w:cs="Arial"/>
          <w:bCs/>
        </w:rPr>
      </w:pPr>
    </w:p>
    <w:p w14:paraId="1758549A" w14:textId="77777777" w:rsidR="000B475F" w:rsidRPr="004D4850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  <w:b/>
        </w:rPr>
        <w:t>Załączniki:</w:t>
      </w:r>
    </w:p>
    <w:p w14:paraId="01C1A1B2" w14:textId="77777777" w:rsidR="00995C69" w:rsidRPr="004D4850" w:rsidRDefault="00995C6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2B259CF" w14:textId="12865E70" w:rsidR="000B475F" w:rsidRPr="004D4850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4850">
        <w:rPr>
          <w:rFonts w:ascii="Arial" w:hAnsi="Arial" w:cs="Arial"/>
        </w:rPr>
        <w:instrText>FORMCHECKBOX</w:instrText>
      </w:r>
      <w:r w:rsidRPr="004D4850">
        <w:rPr>
          <w:rFonts w:ascii="Arial" w:hAnsi="Arial" w:cs="Arial"/>
        </w:rPr>
      </w:r>
      <w:r w:rsidRPr="004D4850">
        <w:rPr>
          <w:rFonts w:ascii="Arial" w:hAnsi="Arial" w:cs="Arial"/>
        </w:rPr>
        <w:fldChar w:fldCharType="separate"/>
      </w:r>
      <w:bookmarkStart w:id="1" w:name="__Fieldmark__153_3780467525"/>
      <w:bookmarkEnd w:id="1"/>
      <w:r w:rsidRPr="004D4850">
        <w:rPr>
          <w:rFonts w:ascii="Arial" w:hAnsi="Arial" w:cs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025292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  <w:b/>
        </w:rPr>
        <w:t>Formularz oferty</w:t>
      </w:r>
    </w:p>
    <w:p w14:paraId="06377E2D" w14:textId="7397476D" w:rsidR="004F3E1E" w:rsidRPr="004D4850" w:rsidRDefault="00982591" w:rsidP="004F3E1E">
      <w:pPr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      </w:t>
      </w:r>
      <w:r w:rsidR="005F007D" w:rsidRPr="004D485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007D" w:rsidRPr="004D4850">
        <w:rPr>
          <w:rFonts w:ascii="Arial" w:hAnsi="Arial" w:cs="Arial"/>
        </w:rPr>
        <w:instrText>FORMCHECKBOX</w:instrText>
      </w:r>
      <w:r w:rsidR="005F007D" w:rsidRPr="004D4850">
        <w:rPr>
          <w:rFonts w:ascii="Arial" w:hAnsi="Arial" w:cs="Arial"/>
        </w:rPr>
      </w:r>
      <w:r w:rsidR="005F007D" w:rsidRPr="004D4850">
        <w:rPr>
          <w:rFonts w:ascii="Arial" w:hAnsi="Arial" w:cs="Arial"/>
        </w:rPr>
        <w:fldChar w:fldCharType="separate"/>
      </w:r>
      <w:bookmarkStart w:id="13" w:name="__Fieldmark__227_3780467525"/>
      <w:bookmarkEnd w:id="13"/>
      <w:r w:rsidR="005F007D" w:rsidRPr="004D4850">
        <w:rPr>
          <w:rFonts w:ascii="Arial" w:hAnsi="Arial" w:cs="Arial"/>
        </w:rPr>
        <w:fldChar w:fldCharType="end"/>
      </w:r>
      <w:bookmarkStart w:id="14" w:name="__Fieldmark__227_595068143"/>
      <w:bookmarkStart w:id="15" w:name="__Fieldmark__3194_2795450850"/>
      <w:bookmarkStart w:id="16" w:name="__Fieldmark__2191_2795450850"/>
      <w:bookmarkStart w:id="17" w:name="__Fieldmark__1232_1505831017"/>
      <w:bookmarkStart w:id="18" w:name="__Fieldmark__12739_2890925545"/>
      <w:bookmarkStart w:id="19" w:name="__Fieldmark__201_16714504101"/>
      <w:bookmarkStart w:id="20" w:name="__Fieldmark__17482_886300087"/>
      <w:bookmarkStart w:id="21" w:name="__Fieldmark__1925_2795450850"/>
      <w:bookmarkStart w:id="22" w:name="__Fieldmark__2822_2795450850"/>
      <w:bookmarkStart w:id="23" w:name="__Fieldmark__221_2667487213"/>
      <w:bookmarkStart w:id="24" w:name="__Fieldmark__220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4F3E1E" w:rsidRPr="004D4850">
        <w:rPr>
          <w:rFonts w:ascii="Arial" w:hAnsi="Arial" w:cs="Arial"/>
          <w:b/>
        </w:rPr>
        <w:t xml:space="preserve"> Załącznik </w:t>
      </w:r>
      <w:r w:rsidR="002D5EF5" w:rsidRPr="004D4850">
        <w:rPr>
          <w:rFonts w:ascii="Arial" w:hAnsi="Arial" w:cs="Arial"/>
          <w:b/>
        </w:rPr>
        <w:t xml:space="preserve">2 </w:t>
      </w:r>
      <w:r w:rsidR="004F3E1E" w:rsidRPr="004D4850">
        <w:rPr>
          <w:rFonts w:ascii="Arial" w:hAnsi="Arial" w:cs="Arial"/>
          <w:b/>
        </w:rPr>
        <w:t xml:space="preserve">: </w:t>
      </w:r>
      <w:r w:rsidR="00025292" w:rsidRPr="004D4850">
        <w:rPr>
          <w:rFonts w:ascii="Arial" w:hAnsi="Arial" w:cs="Arial"/>
          <w:b/>
        </w:rPr>
        <w:t>W</w:t>
      </w:r>
      <w:r w:rsidR="004F3E1E" w:rsidRPr="004D4850">
        <w:rPr>
          <w:rFonts w:ascii="Arial" w:hAnsi="Arial" w:cs="Arial"/>
          <w:b/>
        </w:rPr>
        <w:t>yszczególnienie urządzeń klimatyzacyjnych i wentylac</w:t>
      </w:r>
      <w:r w:rsidRPr="004D4850">
        <w:rPr>
          <w:rFonts w:ascii="Arial" w:hAnsi="Arial" w:cs="Arial"/>
          <w:b/>
        </w:rPr>
        <w:t>yjnych</w:t>
      </w:r>
      <w:r w:rsidR="00887D65" w:rsidRPr="004D4850">
        <w:rPr>
          <w:rFonts w:ascii="Arial" w:hAnsi="Arial" w:cs="Arial"/>
          <w:b/>
        </w:rPr>
        <w:t>- wycena szczegółowa</w:t>
      </w:r>
    </w:p>
    <w:p w14:paraId="5BE3EBAD" w14:textId="19F0326E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1D53BB7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C60BC96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FAFEB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E7C93BB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C3C19BD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8B45954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9D3B40D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9AF039B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A2A2394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DA3CF89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05DB4C1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5EC1EDC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68DA74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79169A3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08E4F5B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E87384B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4874DD1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C12A16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7B4C077" w14:textId="77777777" w:rsidR="00DA0A80" w:rsidRPr="004D4850" w:rsidRDefault="00DA0A8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FD18E9E" w14:textId="77777777" w:rsidR="00DA0A80" w:rsidRPr="004D4850" w:rsidRDefault="00DA0A8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93EC240" w14:textId="77777777" w:rsidR="00DA0A80" w:rsidRPr="004D4850" w:rsidRDefault="00DA0A8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785BB2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A627D00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F6251D4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9E9E9E9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DBF7CD1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EF33C5F" w14:textId="77777777" w:rsidR="004D4850" w:rsidRPr="004D4850" w:rsidRDefault="004D485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8318548" w14:textId="77777777" w:rsidR="004D4850" w:rsidRPr="004D4850" w:rsidRDefault="004D485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42A5B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479A306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96FFF56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8A35E22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91B2B9E" w14:textId="1F910AA7" w:rsidR="000B475F" w:rsidRPr="004D4850" w:rsidRDefault="005F007D" w:rsidP="00B80D52">
      <w:pPr>
        <w:widowControl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  <w:b/>
        </w:rPr>
        <w:t>Załącznik nr 1 Formularz oferty</w:t>
      </w:r>
    </w:p>
    <w:p w14:paraId="2265354D" w14:textId="77777777" w:rsidR="000B475F" w:rsidRPr="004D4850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4D4850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Wykonawca:</w:t>
            </w:r>
            <w:r w:rsidRPr="004D4850">
              <w:rPr>
                <w:rFonts w:ascii="Arial" w:hAnsi="Arial" w:cs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lang w:eastAsia="pl-PL"/>
              </w:rPr>
            </w:pPr>
            <w:r w:rsidRPr="004D4850">
              <w:rPr>
                <w:rFonts w:ascii="Arial" w:hAnsi="Arial" w:cs="Arial"/>
                <w:lang w:eastAsia="pl-PL"/>
              </w:rPr>
              <w:t>Kod pocztowy, miejscowość, ulica, województwo</w:t>
            </w:r>
          </w:p>
        </w:tc>
      </w:tr>
      <w:tr w:rsidR="000B475F" w:rsidRPr="004D4850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4D4850" w:rsidRDefault="000B475F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0163D188" w14:textId="77777777" w:rsidR="00B80D52" w:rsidRPr="004D4850" w:rsidRDefault="005F007D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</w:p>
    <w:p w14:paraId="1804DF33" w14:textId="77777777" w:rsidR="00B80D52" w:rsidRPr="004D4850" w:rsidRDefault="00B80D52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1A4AF7A4" w14:textId="67CF9BCF" w:rsidR="000B475F" w:rsidRPr="004D4850" w:rsidRDefault="005F007D" w:rsidP="002444B7">
      <w:pPr>
        <w:ind w:left="2880" w:firstLine="720"/>
        <w:contextualSpacing/>
        <w:jc w:val="both"/>
        <w:rPr>
          <w:rFonts w:ascii="Arial" w:hAnsi="Arial" w:cs="Arial"/>
          <w:color w:val="C9211E"/>
        </w:rPr>
      </w:pPr>
      <w:r w:rsidRPr="004D4850">
        <w:rPr>
          <w:rFonts w:ascii="Arial" w:hAnsi="Arial" w:cs="Arial"/>
          <w:b/>
          <w:color w:val="000000"/>
        </w:rPr>
        <w:t>Dział</w:t>
      </w:r>
      <w:r w:rsidR="00DC1EF5" w:rsidRPr="004D4850">
        <w:rPr>
          <w:rFonts w:ascii="Arial" w:hAnsi="Arial" w:cs="Arial"/>
          <w:b/>
          <w:color w:val="000000"/>
        </w:rPr>
        <w:t xml:space="preserve"> Administracji i Zaopatrzenia</w:t>
      </w:r>
    </w:p>
    <w:p w14:paraId="490B06D9" w14:textId="02D8F8BE" w:rsidR="000B475F" w:rsidRPr="004D4850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  <w:t>Przedsiębiorstwo</w:t>
      </w:r>
      <w:r w:rsidR="00E50608" w:rsidRPr="004D4850">
        <w:rPr>
          <w:rFonts w:ascii="Arial" w:hAnsi="Arial" w:cs="Arial"/>
          <w:b/>
          <w:color w:val="000000"/>
        </w:rPr>
        <w:t xml:space="preserve"> </w:t>
      </w:r>
      <w:r w:rsidRPr="004D4850">
        <w:rPr>
          <w:rFonts w:ascii="Arial" w:hAnsi="Arial" w:cs="Arial"/>
          <w:b/>
          <w:color w:val="000000"/>
        </w:rPr>
        <w:t>Wodoci</w:t>
      </w:r>
      <w:r w:rsidR="00B93FA1" w:rsidRPr="004D4850">
        <w:rPr>
          <w:rFonts w:ascii="Arial" w:hAnsi="Arial" w:cs="Arial"/>
          <w:b/>
          <w:color w:val="000000"/>
        </w:rPr>
        <w:t>ą</w:t>
      </w:r>
      <w:r w:rsidRPr="004D4850">
        <w:rPr>
          <w:rFonts w:ascii="Arial" w:hAnsi="Arial" w:cs="Arial"/>
          <w:b/>
          <w:color w:val="000000"/>
        </w:rPr>
        <w:t xml:space="preserve">gów </w:t>
      </w:r>
      <w:r w:rsidR="00E50608" w:rsidRPr="004D4850">
        <w:rPr>
          <w:rFonts w:ascii="Arial" w:hAnsi="Arial" w:cs="Arial"/>
          <w:b/>
          <w:color w:val="000000"/>
        </w:rPr>
        <w:t>i</w:t>
      </w:r>
      <w:r w:rsidRPr="004D4850">
        <w:rPr>
          <w:rFonts w:ascii="Arial" w:hAnsi="Arial" w:cs="Arial"/>
          <w:b/>
          <w:color w:val="000000"/>
        </w:rPr>
        <w:t xml:space="preserve"> Kanalizacji</w:t>
      </w:r>
      <w:r w:rsidR="002444B7" w:rsidRPr="004D4850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4D4850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4D4850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4D4850" w:rsidRDefault="000B475F" w:rsidP="00B80D52">
      <w:pPr>
        <w:contextualSpacing/>
        <w:jc w:val="both"/>
        <w:rPr>
          <w:rFonts w:ascii="Arial" w:hAnsi="Arial" w:cs="Arial"/>
        </w:rPr>
      </w:pPr>
    </w:p>
    <w:p w14:paraId="711A75BE" w14:textId="16143D5F" w:rsidR="000B475F" w:rsidRPr="004D4850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4D4850">
        <w:rPr>
          <w:rFonts w:ascii="Arial" w:eastAsia="Times New Roman" w:hAnsi="Arial" w:cs="Arial"/>
          <w:color w:val="auto"/>
          <w:sz w:val="22"/>
          <w:lang w:val="pl-PL"/>
        </w:rPr>
        <w:t>W odpowiedzi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Zapytanie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ofertowe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wykonanie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przedmiotu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zamówienia pod nazwą: </w:t>
      </w:r>
      <w:r w:rsidR="004D4850" w:rsidRPr="00DC107F">
        <w:rPr>
          <w:rFonts w:ascii="Arial" w:hAnsi="Arial" w:cs="Arial"/>
          <w:sz w:val="22"/>
          <w:lang w:val="pl-PL"/>
        </w:rPr>
        <w:t>Serwis dla urządzeń klimatyzacyjnych i wentylacyjnych</w:t>
      </w:r>
      <w:r w:rsid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w imieniu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przeze</w:t>
      </w:r>
      <w:r w:rsidR="00995C69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mnie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1F23DDFB" w14:textId="77777777" w:rsidR="000B475F" w:rsidRPr="004D4850" w:rsidRDefault="000B475F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</w:p>
    <w:p w14:paraId="3E07A5A6" w14:textId="77777777" w:rsidR="000B475F" w:rsidRPr="004D4850" w:rsidRDefault="005F007D" w:rsidP="00B80D52">
      <w:p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Oferuję wykonanie przedmiotu zamówienia zgodnie z wymaganiami Zapytania ofertowego za cenę:</w:t>
      </w:r>
    </w:p>
    <w:p w14:paraId="466AA560" w14:textId="7C16ECE7" w:rsidR="000B475F" w:rsidRPr="004D4850" w:rsidRDefault="000B475F" w:rsidP="00B80D52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1896"/>
        <w:gridCol w:w="2434"/>
        <w:gridCol w:w="2434"/>
      </w:tblGrid>
      <w:tr w:rsidR="00C84072" w14:paraId="1E0AEF08" w14:textId="77777777" w:rsidTr="00C84072">
        <w:tc>
          <w:tcPr>
            <w:tcW w:w="2972" w:type="dxa"/>
            <w:vMerge w:val="restart"/>
            <w:vAlign w:val="center"/>
          </w:tcPr>
          <w:p w14:paraId="4624D223" w14:textId="00405CFB" w:rsidR="00C84072" w:rsidRPr="00C84072" w:rsidRDefault="00C84072" w:rsidP="00C84072">
            <w:pPr>
              <w:suppressAutoHyphens w:val="0"/>
              <w:rPr>
                <w:rFonts w:ascii="Arial" w:hAnsi="Arial" w:cs="Arial"/>
              </w:rPr>
            </w:pPr>
            <w:r w:rsidRPr="00C84072">
              <w:rPr>
                <w:rFonts w:ascii="Arial" w:hAnsi="Arial" w:cs="Arial"/>
              </w:rPr>
              <w:t xml:space="preserve">Przegląd </w:t>
            </w:r>
            <w:r w:rsidRPr="00C84072">
              <w:rPr>
                <w:rFonts w:ascii="Arial" w:hAnsi="Arial" w:cs="Arial"/>
                <w:b/>
                <w:bCs/>
              </w:rPr>
              <w:t>wszystkich</w:t>
            </w:r>
            <w:r w:rsidRPr="00C84072">
              <w:rPr>
                <w:rFonts w:ascii="Arial" w:hAnsi="Arial" w:cs="Arial"/>
              </w:rPr>
              <w:t xml:space="preserve"> urządzeń klimatyzacyjnych i</w:t>
            </w:r>
            <w:r>
              <w:rPr>
                <w:rFonts w:ascii="Arial" w:hAnsi="Arial" w:cs="Arial"/>
              </w:rPr>
              <w:t> </w:t>
            </w:r>
            <w:r w:rsidRPr="00C84072">
              <w:rPr>
                <w:rFonts w:ascii="Arial" w:hAnsi="Arial" w:cs="Arial"/>
              </w:rPr>
              <w:t>wentylacyjnych zgodnie z</w:t>
            </w:r>
            <w:r>
              <w:rPr>
                <w:rFonts w:ascii="Arial" w:hAnsi="Arial" w:cs="Arial"/>
              </w:rPr>
              <w:t> </w:t>
            </w:r>
            <w:r w:rsidRPr="00C84072">
              <w:rPr>
                <w:rFonts w:ascii="Arial" w:hAnsi="Arial" w:cs="Arial"/>
              </w:rPr>
              <w:t>załącznikiem nr 2</w:t>
            </w:r>
          </w:p>
        </w:tc>
        <w:tc>
          <w:tcPr>
            <w:tcW w:w="1896" w:type="dxa"/>
            <w:vAlign w:val="center"/>
          </w:tcPr>
          <w:p w14:paraId="0D9E5931" w14:textId="7ADAEC81" w:rsidR="00C84072" w:rsidRPr="00C84072" w:rsidRDefault="00C84072" w:rsidP="00C84072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zł netto</w:t>
            </w:r>
          </w:p>
        </w:tc>
        <w:tc>
          <w:tcPr>
            <w:tcW w:w="2434" w:type="dxa"/>
            <w:vAlign w:val="center"/>
          </w:tcPr>
          <w:p w14:paraId="0ED0636D" w14:textId="2BDEA810" w:rsidR="00C84072" w:rsidRPr="00C84072" w:rsidRDefault="00C84072" w:rsidP="00C84072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przeglądów w czasie obowiązywania umowy</w:t>
            </w:r>
          </w:p>
        </w:tc>
        <w:tc>
          <w:tcPr>
            <w:tcW w:w="2434" w:type="dxa"/>
            <w:vAlign w:val="center"/>
          </w:tcPr>
          <w:p w14:paraId="6B831008" w14:textId="1477B1A0" w:rsidR="00C84072" w:rsidRPr="00C84072" w:rsidRDefault="00C84072" w:rsidP="00C84072">
            <w:pPr>
              <w:suppressAutoHyphens w:val="0"/>
              <w:jc w:val="center"/>
              <w:rPr>
                <w:rFonts w:ascii="Arial" w:hAnsi="Arial" w:cs="Arial"/>
                <w:b/>
                <w:bCs/>
              </w:rPr>
            </w:pPr>
            <w:r w:rsidRPr="00C84072">
              <w:rPr>
                <w:rFonts w:ascii="Arial" w:hAnsi="Arial" w:cs="Arial"/>
                <w:b/>
                <w:bCs/>
              </w:rPr>
              <w:t>Wartość zł netto</w:t>
            </w:r>
          </w:p>
        </w:tc>
      </w:tr>
      <w:tr w:rsidR="00C84072" w14:paraId="43861D87" w14:textId="77777777" w:rsidTr="00C84072">
        <w:tc>
          <w:tcPr>
            <w:tcW w:w="2972" w:type="dxa"/>
            <w:vMerge/>
            <w:vAlign w:val="center"/>
          </w:tcPr>
          <w:p w14:paraId="6CC5DF04" w14:textId="77777777" w:rsidR="00C84072" w:rsidRPr="00C84072" w:rsidRDefault="00C84072" w:rsidP="00B80D52">
            <w:pPr>
              <w:suppressAutoHyphens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96" w:type="dxa"/>
            <w:vAlign w:val="center"/>
          </w:tcPr>
          <w:p w14:paraId="66F9639A" w14:textId="77777777" w:rsidR="00C84072" w:rsidRDefault="00C84072" w:rsidP="00C84072">
            <w:pPr>
              <w:suppressAutoHyphens w:val="0"/>
              <w:jc w:val="center"/>
              <w:rPr>
                <w:rFonts w:ascii="Arial" w:hAnsi="Arial" w:cs="Arial"/>
              </w:rPr>
            </w:pPr>
          </w:p>
          <w:p w14:paraId="7E09941C" w14:textId="77777777" w:rsidR="00C84072" w:rsidRPr="00C84072" w:rsidRDefault="00C84072" w:rsidP="00C84072">
            <w:pPr>
              <w:suppressAutoHyphens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34" w:type="dxa"/>
            <w:vAlign w:val="center"/>
          </w:tcPr>
          <w:p w14:paraId="5083F985" w14:textId="086F0349" w:rsidR="00C84072" w:rsidRPr="00C84072" w:rsidRDefault="00C84072" w:rsidP="00C84072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34" w:type="dxa"/>
            <w:vAlign w:val="center"/>
          </w:tcPr>
          <w:p w14:paraId="72084D30" w14:textId="77777777" w:rsidR="00C84072" w:rsidRPr="00C84072" w:rsidRDefault="00C84072" w:rsidP="00C84072">
            <w:pPr>
              <w:suppressAutoHyphens w:val="0"/>
              <w:jc w:val="center"/>
              <w:rPr>
                <w:rFonts w:ascii="Arial" w:hAnsi="Arial" w:cs="Arial"/>
              </w:rPr>
            </w:pPr>
          </w:p>
        </w:tc>
      </w:tr>
      <w:tr w:rsidR="00C84072" w14:paraId="777C5137" w14:textId="77777777" w:rsidTr="00C84072">
        <w:tc>
          <w:tcPr>
            <w:tcW w:w="4868" w:type="dxa"/>
            <w:gridSpan w:val="2"/>
            <w:vMerge w:val="restart"/>
          </w:tcPr>
          <w:p w14:paraId="50D9BFF0" w14:textId="73E2DA02" w:rsidR="00C84072" w:rsidRDefault="00C84072" w:rsidP="00B80D52">
            <w:pPr>
              <w:suppressAutoHyphens w:val="0"/>
              <w:jc w:val="both"/>
              <w:rPr>
                <w:rFonts w:ascii="Arial" w:hAnsi="Arial" w:cs="Arial"/>
                <w:color w:val="FF0000"/>
              </w:rPr>
            </w:pPr>
            <w:r w:rsidRPr="00C84072">
              <w:rPr>
                <w:rFonts w:ascii="Arial" w:hAnsi="Arial" w:cs="Arial"/>
              </w:rPr>
              <w:t>Koszt wykonania napraw awaryjnych – roboczogodzina serwisanta</w:t>
            </w:r>
          </w:p>
        </w:tc>
        <w:tc>
          <w:tcPr>
            <w:tcW w:w="4868" w:type="dxa"/>
            <w:gridSpan w:val="2"/>
          </w:tcPr>
          <w:p w14:paraId="4CA52B56" w14:textId="1398B73C" w:rsidR="00C84072" w:rsidRPr="00C84072" w:rsidRDefault="00C84072" w:rsidP="00C84072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C84072">
              <w:rPr>
                <w:rFonts w:ascii="Arial" w:hAnsi="Arial" w:cs="Arial"/>
                <w:b/>
                <w:bCs/>
              </w:rPr>
              <w:t>Cena zł netto</w:t>
            </w:r>
          </w:p>
        </w:tc>
      </w:tr>
      <w:tr w:rsidR="00C84072" w14:paraId="2E4C5CED" w14:textId="77777777" w:rsidTr="00C84072">
        <w:tc>
          <w:tcPr>
            <w:tcW w:w="4868" w:type="dxa"/>
            <w:gridSpan w:val="2"/>
            <w:vMerge/>
          </w:tcPr>
          <w:p w14:paraId="7FEB8CF6" w14:textId="77777777" w:rsidR="00C84072" w:rsidRDefault="00C84072" w:rsidP="00B80D52">
            <w:pPr>
              <w:suppressAutoHyphens w:val="0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4868" w:type="dxa"/>
            <w:gridSpan w:val="2"/>
          </w:tcPr>
          <w:p w14:paraId="0A8BBFDE" w14:textId="77777777" w:rsidR="00C84072" w:rsidRDefault="00C84072" w:rsidP="00B80D52">
            <w:pPr>
              <w:suppressAutoHyphens w:val="0"/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p w14:paraId="59825BB5" w14:textId="7DEBBF1A" w:rsidR="000B475F" w:rsidRPr="004D4850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1358AD6B" w14:textId="77777777" w:rsidR="000B475F" w:rsidRPr="004D4850" w:rsidRDefault="000B475F" w:rsidP="00B80D52">
      <w:pPr>
        <w:jc w:val="both"/>
        <w:rPr>
          <w:rFonts w:ascii="Arial" w:hAnsi="Arial" w:cs="Arial"/>
        </w:rPr>
      </w:pPr>
    </w:p>
    <w:p w14:paraId="4C018DC7" w14:textId="4205D594" w:rsidR="000B475F" w:rsidRPr="004D4850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4D4850">
        <w:rPr>
          <w:rFonts w:ascii="Arial" w:hAnsi="Arial" w:cs="Arial"/>
          <w:color w:val="000000"/>
        </w:rPr>
        <w:t xml:space="preserve">Powyższe ceny obejmują cały zakres asortymentu wyszczególnionego w </w:t>
      </w:r>
      <w:r w:rsidRPr="004D4850">
        <w:rPr>
          <w:rFonts w:ascii="Arial" w:hAnsi="Arial" w:cs="Arial"/>
          <w:b/>
          <w:bCs/>
          <w:color w:val="000000"/>
        </w:rPr>
        <w:t xml:space="preserve">załączniku nr </w:t>
      </w:r>
      <w:r w:rsidR="00C84072">
        <w:rPr>
          <w:rFonts w:ascii="Arial" w:hAnsi="Arial" w:cs="Arial"/>
          <w:b/>
          <w:bCs/>
          <w:color w:val="000000"/>
        </w:rPr>
        <w:t>2</w:t>
      </w:r>
      <w:r w:rsidRPr="004D4850">
        <w:rPr>
          <w:rFonts w:ascii="Arial" w:hAnsi="Arial" w:cs="Arial"/>
          <w:b/>
          <w:bCs/>
          <w:color w:val="000000"/>
        </w:rPr>
        <w:t xml:space="preserve"> do </w:t>
      </w:r>
      <w:r w:rsidR="00C84072">
        <w:rPr>
          <w:rFonts w:ascii="Arial" w:hAnsi="Arial" w:cs="Arial"/>
          <w:b/>
          <w:bCs/>
          <w:color w:val="000000"/>
        </w:rPr>
        <w:t>Formularza ofertowego</w:t>
      </w:r>
      <w:r w:rsidRPr="004D4850">
        <w:rPr>
          <w:rFonts w:ascii="Arial" w:hAnsi="Arial" w:cs="Arial"/>
          <w:color w:val="000000"/>
        </w:rPr>
        <w:t xml:space="preserve"> oraz wszelkie koszty związane z realizacją przedmiotu zamówienia, również te nie ujęte w dokumentacji  a niezbędne do wykonania zamówienia.</w:t>
      </w:r>
    </w:p>
    <w:p w14:paraId="72A8F610" w14:textId="77777777" w:rsidR="000B475F" w:rsidRPr="004D4850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56F4BDCB" w14:textId="77777777" w:rsidR="000B475F" w:rsidRPr="004D4850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Oświadczam, że:</w:t>
      </w:r>
    </w:p>
    <w:p w14:paraId="062209DD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uzyskałem wszelkie informacje niezbędne do prawidłowego przygotowania </w:t>
      </w:r>
      <w:r w:rsidRPr="004D4850">
        <w:rPr>
          <w:rFonts w:ascii="Arial" w:hAnsi="Arial" w:cs="Arial"/>
        </w:rPr>
        <w:br/>
        <w:t>i złożenia niniejszej oferty,</w:t>
      </w:r>
    </w:p>
    <w:p w14:paraId="62E11316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0F852015" w14:textId="1C5880C4" w:rsidR="009209D8" w:rsidRPr="004D4850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>zapoznałem się i akceptuję warunki określone w zapytaniu ofertowym,</w:t>
      </w:r>
    </w:p>
    <w:p w14:paraId="27571FD1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4D4850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4850">
        <w:rPr>
          <w:rFonts w:ascii="Arial" w:hAnsi="Arial" w:cs="Arial"/>
        </w:rPr>
        <w:instrText>FORMCHECKBOX</w:instrText>
      </w:r>
      <w:r w:rsidRPr="004D4850">
        <w:rPr>
          <w:rFonts w:ascii="Arial" w:hAnsi="Arial" w:cs="Arial"/>
        </w:rPr>
      </w:r>
      <w:r w:rsidRPr="004D4850">
        <w:rPr>
          <w:rFonts w:ascii="Arial" w:hAnsi="Arial" w:cs="Arial"/>
        </w:rPr>
        <w:fldChar w:fldCharType="separate"/>
      </w:r>
      <w:bookmarkStart w:id="25" w:name="__Fieldmark__379_3780467525"/>
      <w:bookmarkEnd w:id="25"/>
      <w:r w:rsidRPr="004D4850">
        <w:rPr>
          <w:rFonts w:ascii="Arial" w:hAnsi="Arial" w:cs="Arial"/>
        </w:rPr>
        <w:fldChar w:fldCharType="end"/>
      </w:r>
      <w:bookmarkStart w:id="26" w:name="__Fieldmark__380_595068143"/>
      <w:bookmarkStart w:id="27" w:name="__Fieldmark__3264_2795450850"/>
      <w:bookmarkStart w:id="28" w:name="__Fieldmark__2527_2795450850"/>
      <w:bookmarkStart w:id="29" w:name="__Fieldmark__370_2667487213"/>
      <w:bookmarkStart w:id="30" w:name="__Fieldmark__393_23614254"/>
      <w:bookmarkEnd w:id="26"/>
      <w:bookmarkEnd w:id="27"/>
      <w:bookmarkEnd w:id="28"/>
      <w:bookmarkEnd w:id="29"/>
      <w:bookmarkEnd w:id="30"/>
      <w:r w:rsidRPr="004D4850">
        <w:rPr>
          <w:rFonts w:ascii="Arial" w:hAnsi="Arial" w:cs="Arial"/>
        </w:rPr>
        <w:tab/>
        <w:t>tak</w:t>
      </w:r>
    </w:p>
    <w:p w14:paraId="5EA2E9B8" w14:textId="77777777" w:rsidR="000B475F" w:rsidRPr="004D4850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4850">
        <w:rPr>
          <w:rFonts w:ascii="Arial" w:hAnsi="Arial" w:cs="Arial"/>
        </w:rPr>
        <w:instrText>FORMCHECKBOX</w:instrText>
      </w:r>
      <w:r w:rsidRPr="004D4850">
        <w:rPr>
          <w:rFonts w:ascii="Arial" w:hAnsi="Arial" w:cs="Arial"/>
        </w:rPr>
      </w:r>
      <w:r w:rsidRPr="004D4850">
        <w:rPr>
          <w:rFonts w:ascii="Arial" w:hAnsi="Arial" w:cs="Arial"/>
        </w:rPr>
        <w:fldChar w:fldCharType="separate"/>
      </w:r>
      <w:bookmarkStart w:id="31" w:name="__Fieldmark__399_3780467525"/>
      <w:bookmarkEnd w:id="31"/>
      <w:r w:rsidRPr="004D4850">
        <w:rPr>
          <w:rFonts w:ascii="Arial" w:hAnsi="Arial" w:cs="Arial"/>
        </w:rPr>
        <w:fldChar w:fldCharType="end"/>
      </w:r>
      <w:bookmarkStart w:id="32" w:name="__Fieldmark__395_595068143"/>
      <w:bookmarkStart w:id="33" w:name="__Fieldmark__3273_2795450850"/>
      <w:bookmarkStart w:id="34" w:name="__Fieldmark__2532_2795450850"/>
      <w:bookmarkStart w:id="35" w:name="__Fieldmark__382_2667487213"/>
      <w:bookmarkStart w:id="36" w:name="__Fieldmark__410_23614254"/>
      <w:bookmarkEnd w:id="32"/>
      <w:bookmarkEnd w:id="33"/>
      <w:bookmarkEnd w:id="34"/>
      <w:bookmarkEnd w:id="35"/>
      <w:bookmarkEnd w:id="36"/>
      <w:r w:rsidRPr="004D4850">
        <w:rPr>
          <w:rFonts w:ascii="Arial" w:hAnsi="Arial" w:cs="Arial"/>
        </w:rPr>
        <w:tab/>
        <w:t>nie</w:t>
      </w:r>
    </w:p>
    <w:p w14:paraId="2AED1F2C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4D4850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4D4850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lastRenderedPageBreak/>
        <w:t>wyznaczenia osoby odpowiedzialnej za wykonanie zamówienia:</w:t>
      </w:r>
    </w:p>
    <w:p w14:paraId="0FAAE341" w14:textId="77777777" w:rsidR="000B475F" w:rsidRPr="004D4850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imię i nazwisko ...</w:t>
      </w:r>
    </w:p>
    <w:p w14:paraId="29DCEE03" w14:textId="77777777" w:rsidR="000B475F" w:rsidRPr="004D4850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nr telefonu kontaktowego ...</w:t>
      </w:r>
    </w:p>
    <w:p w14:paraId="1BA3A1D0" w14:textId="77777777" w:rsidR="000B475F" w:rsidRPr="004D4850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adres email ...</w:t>
      </w:r>
    </w:p>
    <w:p w14:paraId="6F836F4B" w14:textId="77777777" w:rsidR="000B475F" w:rsidRPr="004D4850" w:rsidRDefault="000B475F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20517C12" w14:textId="77777777" w:rsidR="000B475F" w:rsidRPr="004D4850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Oświadczam, że: </w:t>
      </w:r>
    </w:p>
    <w:p w14:paraId="711180B3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5998306D" w14:textId="77777777" w:rsidR="009209D8" w:rsidRPr="004D4850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 xml:space="preserve"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</w:t>
      </w:r>
      <w:proofErr w:type="spellStart"/>
      <w:r w:rsidRPr="004D4850">
        <w:rPr>
          <w:rFonts w:ascii="Arial" w:hAnsi="Arial" w:cs="Arial"/>
          <w:color w:val="000000" w:themeColor="text1"/>
        </w:rPr>
        <w:t>t.j</w:t>
      </w:r>
      <w:proofErr w:type="spellEnd"/>
      <w:r w:rsidRPr="004D4850">
        <w:rPr>
          <w:rFonts w:ascii="Arial" w:hAnsi="Arial" w:cs="Arial"/>
          <w:color w:val="000000" w:themeColor="text1"/>
        </w:rPr>
        <w:t xml:space="preserve">.) (dalej zwaną </w:t>
      </w:r>
      <w:proofErr w:type="spellStart"/>
      <w:r w:rsidRPr="004D4850">
        <w:rPr>
          <w:rFonts w:ascii="Arial" w:hAnsi="Arial" w:cs="Arial"/>
          <w:color w:val="000000" w:themeColor="text1"/>
        </w:rPr>
        <w:t>u.p.a.u</w:t>
      </w:r>
      <w:proofErr w:type="spellEnd"/>
      <w:r w:rsidRPr="004D4850">
        <w:rPr>
          <w:rFonts w:ascii="Arial" w:hAnsi="Arial" w:cs="Arial"/>
          <w:color w:val="000000" w:themeColor="text1"/>
        </w:rPr>
        <w:t>.);</w:t>
      </w:r>
    </w:p>
    <w:p w14:paraId="4D90FE01" w14:textId="30EDBA2C" w:rsidR="009209D8" w:rsidRPr="004D4850" w:rsidRDefault="009209D8" w:rsidP="00BE368C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 xml:space="preserve">nie jestem podmiotem którego beneficjentem rzeczywistym w rozumieniu ustawy z 1.03.2018 r. o przeciwdziałaniu praniu pieniędzy oraz finansowaniu terroryzmu (Dz. U. z 2025 r. poz. 644 </w:t>
      </w:r>
      <w:proofErr w:type="spellStart"/>
      <w:r w:rsidRPr="004D4850">
        <w:rPr>
          <w:rFonts w:ascii="Arial" w:hAnsi="Arial" w:cs="Arial"/>
          <w:color w:val="000000" w:themeColor="text1"/>
        </w:rPr>
        <w:t>t.j</w:t>
      </w:r>
      <w:proofErr w:type="spellEnd"/>
      <w:r w:rsidRPr="004D4850">
        <w:rPr>
          <w:rFonts w:ascii="Arial" w:hAnsi="Arial" w:cs="Arial"/>
          <w:color w:val="000000" w:themeColor="text1"/>
        </w:rPr>
        <w:t xml:space="preserve">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</w:t>
      </w:r>
      <w:proofErr w:type="spellStart"/>
      <w:r w:rsidRPr="004D4850">
        <w:rPr>
          <w:rFonts w:ascii="Arial" w:hAnsi="Arial" w:cs="Arial"/>
          <w:color w:val="000000" w:themeColor="text1"/>
        </w:rPr>
        <w:t>u.p.a.u</w:t>
      </w:r>
      <w:proofErr w:type="spellEnd"/>
      <w:r w:rsidRPr="004D4850">
        <w:rPr>
          <w:rFonts w:ascii="Arial" w:hAnsi="Arial" w:cs="Arial"/>
          <w:color w:val="000000" w:themeColor="text1"/>
        </w:rPr>
        <w:t>.;</w:t>
      </w:r>
    </w:p>
    <w:p w14:paraId="29F93CA4" w14:textId="30C8AD69" w:rsidR="009209D8" w:rsidRPr="004D4850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 xml:space="preserve">nie jestem podmiotem którego jednostką dominującą w rozumieniu art. 3 ust. 1 pkt 37 ustawy z 29.09.1994 r. o rachunkowości (Dz. U. z 2023 r. poz. 120 </w:t>
      </w:r>
      <w:proofErr w:type="spellStart"/>
      <w:r w:rsidRPr="004D4850">
        <w:rPr>
          <w:rFonts w:ascii="Arial" w:hAnsi="Arial" w:cs="Arial"/>
          <w:color w:val="000000" w:themeColor="text1"/>
        </w:rPr>
        <w:t>t.j</w:t>
      </w:r>
      <w:proofErr w:type="spellEnd"/>
      <w:r w:rsidRPr="004D4850">
        <w:rPr>
          <w:rFonts w:ascii="Arial" w:hAnsi="Arial" w:cs="Arial"/>
          <w:color w:val="000000" w:themeColor="text1"/>
        </w:rPr>
        <w:t xml:space="preserve">. z </w:t>
      </w:r>
      <w:proofErr w:type="spellStart"/>
      <w:r w:rsidRPr="004D4850">
        <w:rPr>
          <w:rFonts w:ascii="Arial" w:hAnsi="Arial" w:cs="Arial"/>
          <w:color w:val="000000" w:themeColor="text1"/>
        </w:rPr>
        <w:t>późn</w:t>
      </w:r>
      <w:proofErr w:type="spellEnd"/>
      <w:r w:rsidRPr="004D4850">
        <w:rPr>
          <w:rFonts w:ascii="Arial" w:hAnsi="Arial" w:cs="Arial"/>
          <w:color w:val="000000" w:themeColor="text1"/>
        </w:rPr>
        <w:t xml:space="preserve">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</w:t>
      </w:r>
      <w:proofErr w:type="spellStart"/>
      <w:r w:rsidRPr="004D4850">
        <w:rPr>
          <w:rFonts w:ascii="Arial" w:hAnsi="Arial" w:cs="Arial"/>
          <w:color w:val="000000" w:themeColor="text1"/>
        </w:rPr>
        <w:t>u.p.a.u</w:t>
      </w:r>
      <w:proofErr w:type="spellEnd"/>
      <w:r w:rsidRPr="004D4850">
        <w:rPr>
          <w:rFonts w:ascii="Arial" w:hAnsi="Arial" w:cs="Arial"/>
          <w:color w:val="000000" w:themeColor="text1"/>
        </w:rPr>
        <w:t>.</w:t>
      </w:r>
    </w:p>
    <w:p w14:paraId="47833BC7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jeste</w:t>
      </w:r>
      <w:r w:rsidRPr="004D4850">
        <w:rPr>
          <w:rFonts w:ascii="Arial" w:eastAsia="Calibri" w:hAnsi="Arial" w:cs="Arial"/>
          <w:color w:val="000000"/>
        </w:rPr>
        <w:t xml:space="preserve">m </w:t>
      </w:r>
      <w:r w:rsidRPr="004D4850">
        <w:rPr>
          <w:rFonts w:ascii="Arial" w:hAnsi="Arial" w:cs="Arial"/>
        </w:rPr>
        <w:t>uprawni</w:t>
      </w:r>
      <w:r w:rsidRPr="004D4850">
        <w:rPr>
          <w:rFonts w:ascii="Arial" w:eastAsia="Calibri" w:hAnsi="Arial" w:cs="Arial"/>
          <w:color w:val="000000"/>
        </w:rPr>
        <w:t>ony</w:t>
      </w:r>
      <w:r w:rsidRPr="004D4850">
        <w:rPr>
          <w:rFonts w:ascii="Arial" w:hAnsi="Arial" w:cs="Arial"/>
        </w:rPr>
        <w:t xml:space="preserve"> do występowania w obrocie gospodarczym zgodnie z obowiązującymi przepisami</w:t>
      </w:r>
    </w:p>
    <w:p w14:paraId="109918BD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posiadam uprawnienia niezbędne do wykonania określonych prac lub czynności, </w:t>
      </w:r>
      <w:r w:rsidRPr="004D4850">
        <w:rPr>
          <w:rFonts w:ascii="Arial" w:hAnsi="Arial" w:cs="Arial"/>
          <w:lang w:eastAsia="pl-PL"/>
        </w:rPr>
        <w:t>jeżeli obowiązek posiadania takich uprawnień wynika z przepisów prawa;</w:t>
      </w:r>
    </w:p>
    <w:p w14:paraId="5C56BD29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znajduję się w sytuacji ekonomicznej i finansowej zapewniającej wykonanie przedmiotowego zamówienia</w:t>
      </w:r>
    </w:p>
    <w:p w14:paraId="06A3B812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4D4850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315AAE7A" w14:textId="77777777" w:rsidR="000B475F" w:rsidRPr="004D4850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4D4850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4D4850" w:rsidRDefault="005F007D" w:rsidP="00B80D52">
      <w:pPr>
        <w:contextualSpacing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6ECB48" w14:textId="77777777" w:rsidR="000B475F" w:rsidRPr="004D4850" w:rsidRDefault="000B475F" w:rsidP="00B80D52">
      <w:pPr>
        <w:contextualSpacing/>
        <w:jc w:val="both"/>
        <w:rPr>
          <w:rFonts w:ascii="Arial" w:hAnsi="Arial" w:cs="Arial"/>
        </w:rPr>
      </w:pPr>
    </w:p>
    <w:p w14:paraId="4B793510" w14:textId="77777777" w:rsidR="000B475F" w:rsidRPr="004D4850" w:rsidRDefault="000B475F" w:rsidP="00B80D52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5B12718" w14:textId="77777777" w:rsidR="00DC107F" w:rsidRDefault="00DC107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BDEC923" w14:textId="77777777" w:rsidR="00DC107F" w:rsidRDefault="00DC107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5FCC6A8" w14:textId="77777777" w:rsidR="00DC107F" w:rsidRDefault="00DC107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99334A7" w14:textId="77777777" w:rsidR="00DC107F" w:rsidRDefault="00DC107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35D2F13" w14:textId="77777777" w:rsidR="00DC107F" w:rsidRPr="00DC107F" w:rsidRDefault="00DC107F" w:rsidP="00DC107F">
      <w:pPr>
        <w:rPr>
          <w:rFonts w:ascii="Arial" w:hAnsi="Arial" w:cs="Arial"/>
        </w:rPr>
      </w:pPr>
      <w:r w:rsidRPr="00DC107F">
        <w:rPr>
          <w:rFonts w:ascii="Arial" w:hAnsi="Arial" w:cs="Arial"/>
        </w:rPr>
        <w:t>Załącznik nr 2. Wyszczególnienie urządzeń klimatyzacyjnych i wentylacyjnych- wycena szczegółowa</w:t>
      </w:r>
    </w:p>
    <w:p w14:paraId="18E3B9C1" w14:textId="77777777" w:rsidR="00DC107F" w:rsidRPr="00DC107F" w:rsidRDefault="00DC107F" w:rsidP="00DC107F">
      <w:pPr>
        <w:rPr>
          <w:rFonts w:ascii="Arial" w:hAnsi="Arial" w:cs="Arial"/>
        </w:rPr>
      </w:pPr>
      <w:r w:rsidRPr="00DC107F">
        <w:rPr>
          <w:rFonts w:ascii="Arial" w:hAnsi="Arial" w:cs="Arial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64"/>
        <w:gridCol w:w="840"/>
        <w:gridCol w:w="2061"/>
        <w:gridCol w:w="1497"/>
      </w:tblGrid>
      <w:tr w:rsidR="00DC107F" w:rsidRPr="00DC107F" w14:paraId="64C5EF4A" w14:textId="77777777" w:rsidTr="00036D9E">
        <w:tc>
          <w:tcPr>
            <w:tcW w:w="4664" w:type="dxa"/>
            <w:shd w:val="clear" w:color="auto" w:fill="BFBFBF" w:themeFill="background1" w:themeFillShade="BF"/>
          </w:tcPr>
          <w:p w14:paraId="7359F062" w14:textId="77777777" w:rsidR="00DC107F" w:rsidRPr="00DC107F" w:rsidRDefault="00DC107F" w:rsidP="00036D9E">
            <w:pPr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Nazwa</w:t>
            </w:r>
          </w:p>
          <w:p w14:paraId="5C67E68C" w14:textId="77777777" w:rsidR="00DC107F" w:rsidRPr="00DC107F" w:rsidRDefault="00DC107F" w:rsidP="00036D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</w:tcPr>
          <w:p w14:paraId="190467F2" w14:textId="77777777" w:rsidR="00DC107F" w:rsidRPr="00DC107F" w:rsidRDefault="00DC107F" w:rsidP="00036D9E">
            <w:pPr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Ilość</w:t>
            </w:r>
          </w:p>
        </w:tc>
        <w:tc>
          <w:tcPr>
            <w:tcW w:w="2061" w:type="dxa"/>
            <w:shd w:val="clear" w:color="auto" w:fill="BFBFBF" w:themeFill="background1" w:themeFillShade="BF"/>
          </w:tcPr>
          <w:p w14:paraId="591475A5" w14:textId="77777777" w:rsidR="00DC107F" w:rsidRPr="00DC107F" w:rsidRDefault="00DC107F" w:rsidP="00036D9E">
            <w:pPr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Cena jedn. netto </w:t>
            </w:r>
          </w:p>
        </w:tc>
        <w:tc>
          <w:tcPr>
            <w:tcW w:w="1497" w:type="dxa"/>
            <w:shd w:val="clear" w:color="auto" w:fill="BFBFBF" w:themeFill="background1" w:themeFillShade="BF"/>
          </w:tcPr>
          <w:p w14:paraId="00F226C4" w14:textId="77777777" w:rsidR="00DC107F" w:rsidRPr="00DC107F" w:rsidRDefault="00DC107F" w:rsidP="00036D9E">
            <w:pPr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wartość netto</w:t>
            </w:r>
          </w:p>
        </w:tc>
      </w:tr>
      <w:tr w:rsidR="00DC107F" w:rsidRPr="00DC107F" w14:paraId="7C51A3DE" w14:textId="77777777" w:rsidTr="00036D9E">
        <w:tc>
          <w:tcPr>
            <w:tcW w:w="4664" w:type="dxa"/>
          </w:tcPr>
          <w:p w14:paraId="1879CBAB" w14:textId="77777777" w:rsidR="00DC107F" w:rsidRPr="00DC107F" w:rsidRDefault="00DC107F" w:rsidP="00036D9E">
            <w:pPr>
              <w:spacing w:line="360" w:lineRule="auto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Budynek administracyjny</w:t>
            </w:r>
          </w:p>
        </w:tc>
        <w:tc>
          <w:tcPr>
            <w:tcW w:w="840" w:type="dxa"/>
          </w:tcPr>
          <w:p w14:paraId="13871FA3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61" w:type="dxa"/>
          </w:tcPr>
          <w:p w14:paraId="41D572C0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34A014FB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3E500FAC" w14:textId="77777777" w:rsidTr="00036D9E">
        <w:tc>
          <w:tcPr>
            <w:tcW w:w="4664" w:type="dxa"/>
          </w:tcPr>
          <w:p w14:paraId="63086ED0" w14:textId="77777777" w:rsidR="00DC107F" w:rsidRPr="00DC107F" w:rsidRDefault="00DC107F" w:rsidP="00036D9E">
            <w:pPr>
              <w:spacing w:line="360" w:lineRule="auto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Miller B3BX048+S3BX036</w:t>
            </w:r>
          </w:p>
        </w:tc>
        <w:tc>
          <w:tcPr>
            <w:tcW w:w="840" w:type="dxa"/>
          </w:tcPr>
          <w:p w14:paraId="55900272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10BAA3F0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632FDD77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0BA50912" w14:textId="77777777" w:rsidTr="00036D9E">
        <w:tc>
          <w:tcPr>
            <w:tcW w:w="4664" w:type="dxa"/>
          </w:tcPr>
          <w:p w14:paraId="2076137A" w14:textId="77777777" w:rsidR="00DC107F" w:rsidRPr="00DC107F" w:rsidRDefault="00DC107F" w:rsidP="00036D9E">
            <w:pPr>
              <w:spacing w:line="360" w:lineRule="auto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Filtry kasetowe do urządzeń Miller</w:t>
            </w:r>
          </w:p>
        </w:tc>
        <w:tc>
          <w:tcPr>
            <w:tcW w:w="840" w:type="dxa"/>
          </w:tcPr>
          <w:p w14:paraId="6CD5E890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6547D3D2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0F9614B4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33DF452E" w14:textId="77777777" w:rsidTr="00036D9E">
        <w:tc>
          <w:tcPr>
            <w:tcW w:w="4664" w:type="dxa"/>
          </w:tcPr>
          <w:p w14:paraId="5559BC8C" w14:textId="77777777" w:rsidR="00DC107F" w:rsidRPr="00DC107F" w:rsidRDefault="00DC107F" w:rsidP="00036D9E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Dalkin</w:t>
            </w:r>
            <w:proofErr w:type="spellEnd"/>
            <w:r w:rsidRPr="00DC107F">
              <w:rPr>
                <w:rFonts w:ascii="Arial" w:hAnsi="Arial" w:cs="Arial"/>
              </w:rPr>
              <w:t xml:space="preserve"> FL35+R35</w:t>
            </w:r>
          </w:p>
        </w:tc>
        <w:tc>
          <w:tcPr>
            <w:tcW w:w="840" w:type="dxa"/>
          </w:tcPr>
          <w:p w14:paraId="6EA32BDC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04D6916F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36960234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5A9ADD07" w14:textId="77777777" w:rsidTr="00036D9E">
        <w:tc>
          <w:tcPr>
            <w:tcW w:w="4664" w:type="dxa"/>
          </w:tcPr>
          <w:p w14:paraId="176DC9B5" w14:textId="77777777" w:rsidR="00DC107F" w:rsidRPr="00DC107F" w:rsidRDefault="00DC107F" w:rsidP="00036D9E">
            <w:pPr>
              <w:spacing w:line="360" w:lineRule="auto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Kurtyna powietrzna</w:t>
            </w:r>
          </w:p>
        </w:tc>
        <w:tc>
          <w:tcPr>
            <w:tcW w:w="840" w:type="dxa"/>
          </w:tcPr>
          <w:p w14:paraId="69DFEFFB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2</w:t>
            </w:r>
          </w:p>
        </w:tc>
        <w:tc>
          <w:tcPr>
            <w:tcW w:w="2061" w:type="dxa"/>
          </w:tcPr>
          <w:p w14:paraId="4F06581C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416F018A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62418FBD" w14:textId="77777777" w:rsidTr="00036D9E">
        <w:tc>
          <w:tcPr>
            <w:tcW w:w="4664" w:type="dxa"/>
          </w:tcPr>
          <w:p w14:paraId="021E43D7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System </w:t>
            </w:r>
            <w:proofErr w:type="spellStart"/>
            <w:r w:rsidRPr="00DC107F">
              <w:rPr>
                <w:rFonts w:ascii="Arial" w:hAnsi="Arial" w:cs="Arial"/>
              </w:rPr>
              <w:t>Dalkin</w:t>
            </w:r>
            <w:proofErr w:type="spellEnd"/>
            <w:r w:rsidRPr="00DC107F">
              <w:rPr>
                <w:rFonts w:ascii="Arial" w:hAnsi="Arial" w:cs="Arial"/>
              </w:rPr>
              <w:t xml:space="preserve"> VRV (RSX10KA7W1 + 2xDalkin FXYAP50 + 4Xfxa32lve)</w:t>
            </w:r>
          </w:p>
        </w:tc>
        <w:tc>
          <w:tcPr>
            <w:tcW w:w="840" w:type="dxa"/>
          </w:tcPr>
          <w:p w14:paraId="5E1D50F7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25B806F9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1FF056E0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5EFB24BB" w14:textId="77777777" w:rsidTr="00036D9E">
        <w:tc>
          <w:tcPr>
            <w:tcW w:w="4664" w:type="dxa"/>
          </w:tcPr>
          <w:p w14:paraId="083420A0" w14:textId="77777777" w:rsidR="00DC107F" w:rsidRPr="00DC107F" w:rsidRDefault="00DC107F" w:rsidP="00036D9E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Dalkin</w:t>
            </w:r>
            <w:proofErr w:type="spellEnd"/>
            <w:r w:rsidRPr="00DC107F">
              <w:rPr>
                <w:rFonts w:ascii="Arial" w:hAnsi="Arial" w:cs="Arial"/>
              </w:rPr>
              <w:t xml:space="preserve"> FTKS71+RKS71EBV1B</w:t>
            </w:r>
          </w:p>
        </w:tc>
        <w:tc>
          <w:tcPr>
            <w:tcW w:w="840" w:type="dxa"/>
          </w:tcPr>
          <w:p w14:paraId="52D4613B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38A2FCBC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5FC68C24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36A6B14F" w14:textId="77777777" w:rsidTr="00036D9E">
        <w:tc>
          <w:tcPr>
            <w:tcW w:w="4664" w:type="dxa"/>
          </w:tcPr>
          <w:p w14:paraId="63BD0A19" w14:textId="77777777" w:rsidR="00DC107F" w:rsidRPr="00DC107F" w:rsidRDefault="00DC107F" w:rsidP="00036D9E">
            <w:pPr>
              <w:spacing w:line="360" w:lineRule="auto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Mitsubishi SRK50ZJ-S+SRC50ZJ-S (MHI)</w:t>
            </w:r>
          </w:p>
        </w:tc>
        <w:tc>
          <w:tcPr>
            <w:tcW w:w="840" w:type="dxa"/>
          </w:tcPr>
          <w:p w14:paraId="66395E0F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41DA64C1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72580AE4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3A9DC966" w14:textId="77777777" w:rsidTr="00036D9E">
        <w:tc>
          <w:tcPr>
            <w:tcW w:w="4664" w:type="dxa"/>
          </w:tcPr>
          <w:p w14:paraId="33ECED81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Układ VRV – jednostki wewnętrzne (FXAQ32P – 2 szt., FXAQ40P – 5 szt., FXAQ20P – 2 szt., FXAQ15P – 1 szt., FXAQ50P – 6 szt.)  </w:t>
            </w:r>
          </w:p>
        </w:tc>
        <w:tc>
          <w:tcPr>
            <w:tcW w:w="840" w:type="dxa"/>
          </w:tcPr>
          <w:p w14:paraId="2360447C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16</w:t>
            </w:r>
          </w:p>
        </w:tc>
        <w:tc>
          <w:tcPr>
            <w:tcW w:w="2061" w:type="dxa"/>
          </w:tcPr>
          <w:p w14:paraId="3F2FFBA0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2ED4F3E8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0C112353" w14:textId="77777777" w:rsidTr="00036D9E">
        <w:tc>
          <w:tcPr>
            <w:tcW w:w="4664" w:type="dxa"/>
          </w:tcPr>
          <w:p w14:paraId="524417C9" w14:textId="77777777" w:rsidR="00DC107F" w:rsidRPr="00DC107F" w:rsidRDefault="00DC107F" w:rsidP="00036D9E">
            <w:pPr>
              <w:spacing w:line="360" w:lineRule="auto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Układ VRV – jednostki zewnętrzne RXYQ10T7Y1B</w:t>
            </w:r>
          </w:p>
        </w:tc>
        <w:tc>
          <w:tcPr>
            <w:tcW w:w="840" w:type="dxa"/>
          </w:tcPr>
          <w:p w14:paraId="195149AC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2</w:t>
            </w:r>
          </w:p>
        </w:tc>
        <w:tc>
          <w:tcPr>
            <w:tcW w:w="2061" w:type="dxa"/>
          </w:tcPr>
          <w:p w14:paraId="5E84022E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09548F7B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5316ED26" w14:textId="77777777" w:rsidTr="00036D9E">
        <w:tc>
          <w:tcPr>
            <w:tcW w:w="4664" w:type="dxa"/>
          </w:tcPr>
          <w:p w14:paraId="0884DF21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Układ VRV – jednostki wewnętrzne (FXAQ40P – 4 szt., FXAQ15P – 1 szt., FXAQ25P – 3 szt., FXAQ20P – 1 szt., FXAQ32P – 2 szt., FXAQ50P – 2 szt.)  </w:t>
            </w:r>
          </w:p>
        </w:tc>
        <w:tc>
          <w:tcPr>
            <w:tcW w:w="840" w:type="dxa"/>
          </w:tcPr>
          <w:p w14:paraId="6C709C66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13</w:t>
            </w:r>
          </w:p>
        </w:tc>
        <w:tc>
          <w:tcPr>
            <w:tcW w:w="2061" w:type="dxa"/>
          </w:tcPr>
          <w:p w14:paraId="372CE3BA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502914FC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521059F8" w14:textId="77777777" w:rsidTr="00036D9E">
        <w:tc>
          <w:tcPr>
            <w:tcW w:w="4664" w:type="dxa"/>
          </w:tcPr>
          <w:p w14:paraId="3194B055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Układ VRV RXYQ14T – jednostka zewnętrzna </w:t>
            </w:r>
          </w:p>
        </w:tc>
        <w:tc>
          <w:tcPr>
            <w:tcW w:w="840" w:type="dxa"/>
          </w:tcPr>
          <w:p w14:paraId="303D8B71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441B2A5E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61353A74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4B3C4B68" w14:textId="77777777" w:rsidTr="00036D9E">
        <w:tc>
          <w:tcPr>
            <w:tcW w:w="4664" w:type="dxa"/>
          </w:tcPr>
          <w:p w14:paraId="5858532A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Jednostka wewnętrzna podsufitowa + agregat RZQG140L7Y1B s.1200301</w:t>
            </w:r>
          </w:p>
        </w:tc>
        <w:tc>
          <w:tcPr>
            <w:tcW w:w="840" w:type="dxa"/>
          </w:tcPr>
          <w:p w14:paraId="4F7B4474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46FDF9F2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186A90A8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397828C5" w14:textId="77777777" w:rsidTr="00036D9E">
        <w:tc>
          <w:tcPr>
            <w:tcW w:w="4664" w:type="dxa"/>
          </w:tcPr>
          <w:p w14:paraId="6325AE78" w14:textId="77777777" w:rsidR="00DC107F" w:rsidRPr="00DC107F" w:rsidRDefault="00DC107F" w:rsidP="00036D9E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Laboratorium</w:t>
            </w:r>
            <w:proofErr w:type="spellEnd"/>
          </w:p>
        </w:tc>
        <w:tc>
          <w:tcPr>
            <w:tcW w:w="840" w:type="dxa"/>
          </w:tcPr>
          <w:p w14:paraId="37A31BB1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61" w:type="dxa"/>
          </w:tcPr>
          <w:p w14:paraId="076A36F0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10CA3C4E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0E96271B" w14:textId="77777777" w:rsidTr="00036D9E">
        <w:tc>
          <w:tcPr>
            <w:tcW w:w="4664" w:type="dxa"/>
          </w:tcPr>
          <w:p w14:paraId="51C0DC64" w14:textId="77777777" w:rsidR="00DC107F" w:rsidRPr="00DC107F" w:rsidRDefault="00DC107F" w:rsidP="00036D9E">
            <w:pPr>
              <w:spacing w:line="360" w:lineRule="auto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AUX KLIMASTAR ASWH12B4 </w:t>
            </w:r>
          </w:p>
        </w:tc>
        <w:tc>
          <w:tcPr>
            <w:tcW w:w="840" w:type="dxa"/>
          </w:tcPr>
          <w:p w14:paraId="6ED3C576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4D4B379A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59A0F2F9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292028E2" w14:textId="77777777" w:rsidTr="00036D9E">
        <w:tc>
          <w:tcPr>
            <w:tcW w:w="4664" w:type="dxa"/>
          </w:tcPr>
          <w:p w14:paraId="3166F8D2" w14:textId="77777777" w:rsidR="00DC107F" w:rsidRPr="00DC107F" w:rsidRDefault="00DC107F" w:rsidP="00036D9E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FTXB35C2V1B + RXB35C5V1B </w:t>
            </w:r>
          </w:p>
        </w:tc>
        <w:tc>
          <w:tcPr>
            <w:tcW w:w="840" w:type="dxa"/>
          </w:tcPr>
          <w:p w14:paraId="56646B1A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656DA3FA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3A389E5D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1DEE068D" w14:textId="77777777" w:rsidTr="00036D9E">
        <w:tc>
          <w:tcPr>
            <w:tcW w:w="4664" w:type="dxa"/>
          </w:tcPr>
          <w:p w14:paraId="51CD2A6F" w14:textId="77777777" w:rsidR="00DC107F" w:rsidRPr="00DC107F" w:rsidRDefault="00DC107F" w:rsidP="00036D9E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FTXB50CV1B + RXB50CV1B </w:t>
            </w:r>
          </w:p>
        </w:tc>
        <w:tc>
          <w:tcPr>
            <w:tcW w:w="840" w:type="dxa"/>
          </w:tcPr>
          <w:p w14:paraId="46E1D757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610EF779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1638D91E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26FE68E9" w14:textId="77777777" w:rsidTr="00036D9E">
        <w:tc>
          <w:tcPr>
            <w:tcW w:w="4664" w:type="dxa"/>
          </w:tcPr>
          <w:p w14:paraId="4F7E20F8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wentylacja CV – P1/HE – 1 </w:t>
            </w:r>
            <w:proofErr w:type="spellStart"/>
            <w:r w:rsidRPr="00DC107F">
              <w:rPr>
                <w:rFonts w:ascii="Arial" w:hAnsi="Arial" w:cs="Arial"/>
              </w:rPr>
              <w:t>szt</w:t>
            </w:r>
            <w:proofErr w:type="spellEnd"/>
            <w:r w:rsidRPr="00DC107F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840" w:type="dxa"/>
          </w:tcPr>
          <w:p w14:paraId="34C3AA74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516EEE3E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27B6B304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660F9E24" w14:textId="77777777" w:rsidTr="00036D9E">
        <w:tc>
          <w:tcPr>
            <w:tcW w:w="4664" w:type="dxa"/>
          </w:tcPr>
          <w:p w14:paraId="090B7EED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Oczyszczalnia ścieków</w:t>
            </w:r>
          </w:p>
        </w:tc>
        <w:tc>
          <w:tcPr>
            <w:tcW w:w="840" w:type="dxa"/>
          </w:tcPr>
          <w:p w14:paraId="1910FA21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61" w:type="dxa"/>
          </w:tcPr>
          <w:p w14:paraId="3B588806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4E672552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1E3FE258" w14:textId="77777777" w:rsidTr="00036D9E">
        <w:tc>
          <w:tcPr>
            <w:tcW w:w="4664" w:type="dxa"/>
          </w:tcPr>
          <w:p w14:paraId="0032C5BD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FTXF20E+ RXF20E</w:t>
            </w:r>
          </w:p>
        </w:tc>
        <w:tc>
          <w:tcPr>
            <w:tcW w:w="840" w:type="dxa"/>
          </w:tcPr>
          <w:p w14:paraId="36D8A466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3</w:t>
            </w:r>
          </w:p>
        </w:tc>
        <w:tc>
          <w:tcPr>
            <w:tcW w:w="2061" w:type="dxa"/>
          </w:tcPr>
          <w:p w14:paraId="3027B480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7E445362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225E30D4" w14:textId="77777777" w:rsidTr="00036D9E">
        <w:tc>
          <w:tcPr>
            <w:tcW w:w="4664" w:type="dxa"/>
          </w:tcPr>
          <w:p w14:paraId="13DB1AAB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FTXF35E+ RXF35E</w:t>
            </w:r>
          </w:p>
        </w:tc>
        <w:tc>
          <w:tcPr>
            <w:tcW w:w="840" w:type="dxa"/>
          </w:tcPr>
          <w:p w14:paraId="579ADDA6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6B3606BD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12AD6DE9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7393CC8F" w14:textId="77777777" w:rsidTr="00036D9E">
        <w:tc>
          <w:tcPr>
            <w:tcW w:w="4664" w:type="dxa"/>
          </w:tcPr>
          <w:p w14:paraId="1283FCCD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FTXS50J+RXS50J</w:t>
            </w:r>
          </w:p>
        </w:tc>
        <w:tc>
          <w:tcPr>
            <w:tcW w:w="840" w:type="dxa"/>
          </w:tcPr>
          <w:p w14:paraId="6C85F865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6A97362C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46061D03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6D756F50" w14:textId="77777777" w:rsidTr="00036D9E">
        <w:tc>
          <w:tcPr>
            <w:tcW w:w="4664" w:type="dxa"/>
          </w:tcPr>
          <w:p w14:paraId="081B8D4D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Portiernia</w:t>
            </w:r>
          </w:p>
        </w:tc>
        <w:tc>
          <w:tcPr>
            <w:tcW w:w="840" w:type="dxa"/>
          </w:tcPr>
          <w:p w14:paraId="2408867C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61" w:type="dxa"/>
          </w:tcPr>
          <w:p w14:paraId="761C0FC5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2D95F8C5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02F046CD" w14:textId="77777777" w:rsidTr="00036D9E">
        <w:tc>
          <w:tcPr>
            <w:tcW w:w="4664" w:type="dxa"/>
          </w:tcPr>
          <w:p w14:paraId="4D3C306B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GREE GWH12QC</w:t>
            </w:r>
          </w:p>
        </w:tc>
        <w:tc>
          <w:tcPr>
            <w:tcW w:w="840" w:type="dxa"/>
          </w:tcPr>
          <w:p w14:paraId="191A697E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254DBA7A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31F79A89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656A37DB" w14:textId="77777777" w:rsidTr="00036D9E">
        <w:tc>
          <w:tcPr>
            <w:tcW w:w="4664" w:type="dxa"/>
          </w:tcPr>
          <w:p w14:paraId="56D8CF75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Warsztat</w:t>
            </w:r>
            <w:proofErr w:type="spellEnd"/>
            <w:r w:rsidRPr="00DC107F">
              <w:rPr>
                <w:rFonts w:ascii="Arial" w:hAnsi="Arial" w:cs="Arial"/>
              </w:rPr>
              <w:t xml:space="preserve"> </w:t>
            </w:r>
            <w:proofErr w:type="spellStart"/>
            <w:r w:rsidRPr="00DC107F">
              <w:rPr>
                <w:rFonts w:ascii="Arial" w:hAnsi="Arial" w:cs="Arial"/>
              </w:rPr>
              <w:t>samochodowy</w:t>
            </w:r>
            <w:proofErr w:type="spellEnd"/>
          </w:p>
        </w:tc>
        <w:tc>
          <w:tcPr>
            <w:tcW w:w="840" w:type="dxa"/>
          </w:tcPr>
          <w:p w14:paraId="569BA30E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61" w:type="dxa"/>
          </w:tcPr>
          <w:p w14:paraId="2BCB41FA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2FAEF142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2DB2952A" w14:textId="77777777" w:rsidTr="00036D9E">
        <w:tc>
          <w:tcPr>
            <w:tcW w:w="4664" w:type="dxa"/>
          </w:tcPr>
          <w:p w14:paraId="36EDC651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VBW aparat grzewczo-wentylacyjny. Typ TGW</w:t>
            </w:r>
          </w:p>
        </w:tc>
        <w:tc>
          <w:tcPr>
            <w:tcW w:w="840" w:type="dxa"/>
          </w:tcPr>
          <w:p w14:paraId="5ADDF1A2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3</w:t>
            </w:r>
          </w:p>
        </w:tc>
        <w:tc>
          <w:tcPr>
            <w:tcW w:w="2061" w:type="dxa"/>
          </w:tcPr>
          <w:p w14:paraId="0F8BB663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7DE0A1F8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763A3E5F" w14:textId="77777777" w:rsidTr="00036D9E">
        <w:tc>
          <w:tcPr>
            <w:tcW w:w="4664" w:type="dxa"/>
          </w:tcPr>
          <w:p w14:paraId="37113FA7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lastRenderedPageBreak/>
              <w:t>Budynek socjalno-biurowy</w:t>
            </w:r>
          </w:p>
        </w:tc>
        <w:tc>
          <w:tcPr>
            <w:tcW w:w="840" w:type="dxa"/>
          </w:tcPr>
          <w:p w14:paraId="2BC3C9E1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61" w:type="dxa"/>
          </w:tcPr>
          <w:p w14:paraId="112478E9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3F3F30A7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6E28B5FF" w14:textId="77777777" w:rsidTr="00036D9E">
        <w:tc>
          <w:tcPr>
            <w:tcW w:w="4664" w:type="dxa"/>
          </w:tcPr>
          <w:p w14:paraId="3377BC32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RXYQ10T – jednostka zewnętrzna</w:t>
            </w:r>
          </w:p>
        </w:tc>
        <w:tc>
          <w:tcPr>
            <w:tcW w:w="840" w:type="dxa"/>
          </w:tcPr>
          <w:p w14:paraId="137BA368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09388D13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5988BF88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64EBE2DF" w14:textId="77777777" w:rsidTr="00036D9E">
        <w:tc>
          <w:tcPr>
            <w:tcW w:w="4664" w:type="dxa"/>
          </w:tcPr>
          <w:p w14:paraId="2ADADF90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FXAQ15P </w:t>
            </w:r>
          </w:p>
        </w:tc>
        <w:tc>
          <w:tcPr>
            <w:tcW w:w="840" w:type="dxa"/>
          </w:tcPr>
          <w:p w14:paraId="29BF6EC1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2</w:t>
            </w:r>
          </w:p>
        </w:tc>
        <w:tc>
          <w:tcPr>
            <w:tcW w:w="2061" w:type="dxa"/>
          </w:tcPr>
          <w:p w14:paraId="3008BAFB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59F9F2FE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3ADC1C6C" w14:textId="77777777" w:rsidTr="00036D9E">
        <w:tc>
          <w:tcPr>
            <w:tcW w:w="4664" w:type="dxa"/>
          </w:tcPr>
          <w:p w14:paraId="486B74BB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FXAQ20P </w:t>
            </w:r>
          </w:p>
        </w:tc>
        <w:tc>
          <w:tcPr>
            <w:tcW w:w="840" w:type="dxa"/>
          </w:tcPr>
          <w:p w14:paraId="5D69FD1A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6</w:t>
            </w:r>
          </w:p>
        </w:tc>
        <w:tc>
          <w:tcPr>
            <w:tcW w:w="2061" w:type="dxa"/>
          </w:tcPr>
          <w:p w14:paraId="461FC01D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4B19E111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72704FF0" w14:textId="77777777" w:rsidTr="00036D9E">
        <w:tc>
          <w:tcPr>
            <w:tcW w:w="4664" w:type="dxa"/>
          </w:tcPr>
          <w:p w14:paraId="293B2D82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FXAQ25P </w:t>
            </w:r>
          </w:p>
        </w:tc>
        <w:tc>
          <w:tcPr>
            <w:tcW w:w="840" w:type="dxa"/>
          </w:tcPr>
          <w:p w14:paraId="5E4D98A2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61E578D5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3B59787E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26302B37" w14:textId="77777777" w:rsidTr="00036D9E">
        <w:tc>
          <w:tcPr>
            <w:tcW w:w="4664" w:type="dxa"/>
          </w:tcPr>
          <w:p w14:paraId="59B7A60B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FXAQ40P </w:t>
            </w:r>
          </w:p>
        </w:tc>
        <w:tc>
          <w:tcPr>
            <w:tcW w:w="840" w:type="dxa"/>
          </w:tcPr>
          <w:p w14:paraId="7569D793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2</w:t>
            </w:r>
          </w:p>
        </w:tc>
        <w:tc>
          <w:tcPr>
            <w:tcW w:w="2061" w:type="dxa"/>
          </w:tcPr>
          <w:p w14:paraId="78800B99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6349EDAF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2C3ABCA3" w14:textId="77777777" w:rsidTr="00036D9E">
        <w:tc>
          <w:tcPr>
            <w:tcW w:w="4664" w:type="dxa"/>
          </w:tcPr>
          <w:p w14:paraId="20F6B240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proofErr w:type="spellStart"/>
            <w:r w:rsidRPr="00DC107F">
              <w:rPr>
                <w:rFonts w:ascii="Arial" w:hAnsi="Arial" w:cs="Arial"/>
              </w:rPr>
              <w:t>Spilt</w:t>
            </w:r>
            <w:proofErr w:type="spellEnd"/>
            <w:r w:rsidRPr="00DC107F">
              <w:rPr>
                <w:rFonts w:ascii="Arial" w:hAnsi="Arial" w:cs="Arial"/>
              </w:rPr>
              <w:t xml:space="preserve"> - biura </w:t>
            </w: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FTXK25AW </w:t>
            </w:r>
          </w:p>
        </w:tc>
        <w:tc>
          <w:tcPr>
            <w:tcW w:w="840" w:type="dxa"/>
          </w:tcPr>
          <w:p w14:paraId="33210FDA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4</w:t>
            </w:r>
          </w:p>
        </w:tc>
        <w:tc>
          <w:tcPr>
            <w:tcW w:w="2061" w:type="dxa"/>
          </w:tcPr>
          <w:p w14:paraId="1669E66E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77B9C154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7F8A3EF3" w14:textId="77777777" w:rsidTr="00036D9E">
        <w:tc>
          <w:tcPr>
            <w:tcW w:w="4664" w:type="dxa"/>
          </w:tcPr>
          <w:p w14:paraId="64637C46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Split - stołówka </w:t>
            </w: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FTXK60AW</w:t>
            </w:r>
          </w:p>
        </w:tc>
        <w:tc>
          <w:tcPr>
            <w:tcW w:w="840" w:type="dxa"/>
          </w:tcPr>
          <w:p w14:paraId="57A37912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3</w:t>
            </w:r>
          </w:p>
        </w:tc>
        <w:tc>
          <w:tcPr>
            <w:tcW w:w="2061" w:type="dxa"/>
          </w:tcPr>
          <w:p w14:paraId="35689A1B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08ECCD3C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6C03AC6E" w14:textId="77777777" w:rsidTr="00036D9E">
        <w:tc>
          <w:tcPr>
            <w:tcW w:w="4664" w:type="dxa"/>
          </w:tcPr>
          <w:p w14:paraId="759DED68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Split - serwerownia </w:t>
            </w: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FTXK35AW </w:t>
            </w:r>
          </w:p>
        </w:tc>
        <w:tc>
          <w:tcPr>
            <w:tcW w:w="840" w:type="dxa"/>
          </w:tcPr>
          <w:p w14:paraId="46A995CF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72E4F6BF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54DAE157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4C89A80E" w14:textId="77777777" w:rsidTr="00036D9E">
        <w:tc>
          <w:tcPr>
            <w:tcW w:w="4664" w:type="dxa"/>
          </w:tcPr>
          <w:p w14:paraId="63FAF264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Centrala wentylacyjna VTS, VS-21-R-RH</w:t>
            </w:r>
          </w:p>
        </w:tc>
        <w:tc>
          <w:tcPr>
            <w:tcW w:w="840" w:type="dxa"/>
          </w:tcPr>
          <w:p w14:paraId="2D31DF0A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6D464E02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3D2B9897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5653FF14" w14:textId="77777777" w:rsidTr="00036D9E">
        <w:tc>
          <w:tcPr>
            <w:tcW w:w="4664" w:type="dxa"/>
          </w:tcPr>
          <w:p w14:paraId="5800FAB3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Magazyn </w:t>
            </w:r>
          </w:p>
        </w:tc>
        <w:tc>
          <w:tcPr>
            <w:tcW w:w="840" w:type="dxa"/>
          </w:tcPr>
          <w:p w14:paraId="389E8829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61" w:type="dxa"/>
          </w:tcPr>
          <w:p w14:paraId="34DA4C49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35AD599F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6B7E00C0" w14:textId="77777777" w:rsidTr="00036D9E">
        <w:tc>
          <w:tcPr>
            <w:tcW w:w="4664" w:type="dxa"/>
          </w:tcPr>
          <w:p w14:paraId="6F6D85B1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agregat skraplający </w:t>
            </w: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2MXM50M9, moc chłodnicza 5,0 kW</w:t>
            </w:r>
          </w:p>
        </w:tc>
        <w:tc>
          <w:tcPr>
            <w:tcW w:w="840" w:type="dxa"/>
          </w:tcPr>
          <w:p w14:paraId="57AED8ED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2</w:t>
            </w:r>
          </w:p>
        </w:tc>
        <w:tc>
          <w:tcPr>
            <w:tcW w:w="2061" w:type="dxa"/>
          </w:tcPr>
          <w:p w14:paraId="69C4DF3A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40B499D3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08B28C90" w14:textId="77777777" w:rsidTr="00036D9E">
        <w:tc>
          <w:tcPr>
            <w:tcW w:w="4664" w:type="dxa"/>
          </w:tcPr>
          <w:p w14:paraId="5BEFC26E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jednostka wewnętrzna ścienna </w:t>
            </w:r>
            <w:proofErr w:type="spellStart"/>
            <w:r w:rsidRPr="00DC107F">
              <w:rPr>
                <w:rFonts w:ascii="Arial" w:hAnsi="Arial" w:cs="Arial"/>
              </w:rPr>
              <w:t>Daikin</w:t>
            </w:r>
            <w:proofErr w:type="spellEnd"/>
            <w:r w:rsidRPr="00DC107F">
              <w:rPr>
                <w:rFonts w:ascii="Arial" w:hAnsi="Arial" w:cs="Arial"/>
              </w:rPr>
              <w:t xml:space="preserve"> </w:t>
            </w:r>
            <w:proofErr w:type="spellStart"/>
            <w:r w:rsidRPr="00DC107F">
              <w:rPr>
                <w:rFonts w:ascii="Arial" w:hAnsi="Arial" w:cs="Arial"/>
              </w:rPr>
              <w:t>Comfora</w:t>
            </w:r>
            <w:proofErr w:type="spellEnd"/>
            <w:r w:rsidRPr="00DC107F">
              <w:rPr>
                <w:rFonts w:ascii="Arial" w:hAnsi="Arial" w:cs="Arial"/>
              </w:rPr>
              <w:t xml:space="preserve"> FTXP25M, moc chłodnicza 2,5 kW –</w:t>
            </w:r>
          </w:p>
        </w:tc>
        <w:tc>
          <w:tcPr>
            <w:tcW w:w="840" w:type="dxa"/>
          </w:tcPr>
          <w:p w14:paraId="1802D965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4</w:t>
            </w:r>
          </w:p>
        </w:tc>
        <w:tc>
          <w:tcPr>
            <w:tcW w:w="2061" w:type="dxa"/>
          </w:tcPr>
          <w:p w14:paraId="405AAC97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719BFFD5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26DC5279" w14:textId="77777777" w:rsidTr="00036D9E">
        <w:tc>
          <w:tcPr>
            <w:tcW w:w="4664" w:type="dxa"/>
          </w:tcPr>
          <w:p w14:paraId="44C71F4B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Portiernia Pod Lasem 62 – klimatyzator </w:t>
            </w:r>
            <w:proofErr w:type="spellStart"/>
            <w:r w:rsidRPr="00DC107F">
              <w:rPr>
                <w:rFonts w:ascii="Arial" w:hAnsi="Arial" w:cs="Arial"/>
              </w:rPr>
              <w:t>Sinclair</w:t>
            </w:r>
            <w:proofErr w:type="spellEnd"/>
          </w:p>
        </w:tc>
        <w:tc>
          <w:tcPr>
            <w:tcW w:w="840" w:type="dxa"/>
          </w:tcPr>
          <w:p w14:paraId="260855D1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14:paraId="28D0F70A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73A1F260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07EB55A2" w14:textId="77777777" w:rsidTr="00036D9E">
        <w:tc>
          <w:tcPr>
            <w:tcW w:w="7565" w:type="dxa"/>
            <w:gridSpan w:val="3"/>
          </w:tcPr>
          <w:p w14:paraId="6D54C0B3" w14:textId="77777777" w:rsidR="00DC107F" w:rsidRPr="00DC107F" w:rsidRDefault="00DC107F" w:rsidP="00036D9E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Razem netto </w:t>
            </w:r>
          </w:p>
        </w:tc>
        <w:tc>
          <w:tcPr>
            <w:tcW w:w="1497" w:type="dxa"/>
          </w:tcPr>
          <w:p w14:paraId="67717D93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688ABD66" w14:textId="77777777" w:rsidTr="00036D9E">
        <w:tc>
          <w:tcPr>
            <w:tcW w:w="7565" w:type="dxa"/>
            <w:gridSpan w:val="3"/>
          </w:tcPr>
          <w:p w14:paraId="6A40EA89" w14:textId="77777777" w:rsidR="00DC107F" w:rsidRPr="00DC107F" w:rsidRDefault="00DC107F" w:rsidP="00036D9E">
            <w:pPr>
              <w:jc w:val="right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Podatek </w:t>
            </w:r>
          </w:p>
          <w:p w14:paraId="57727CEF" w14:textId="77777777" w:rsidR="00DC107F" w:rsidRPr="00DC107F" w:rsidRDefault="00DC107F" w:rsidP="00036D9E">
            <w:pPr>
              <w:jc w:val="right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VAT </w:t>
            </w:r>
          </w:p>
        </w:tc>
        <w:tc>
          <w:tcPr>
            <w:tcW w:w="1497" w:type="dxa"/>
          </w:tcPr>
          <w:p w14:paraId="5E2FBDA1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3A7512CE" w14:textId="77777777" w:rsidTr="00036D9E">
        <w:tc>
          <w:tcPr>
            <w:tcW w:w="7565" w:type="dxa"/>
            <w:gridSpan w:val="3"/>
            <w:shd w:val="clear" w:color="auto" w:fill="BFBFBF" w:themeFill="background1" w:themeFillShade="BF"/>
          </w:tcPr>
          <w:p w14:paraId="2D90F22F" w14:textId="77777777" w:rsidR="00DC107F" w:rsidRPr="00DC107F" w:rsidRDefault="00DC107F" w:rsidP="00036D9E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 xml:space="preserve">Łącznie brutto </w:t>
            </w:r>
          </w:p>
        </w:tc>
        <w:tc>
          <w:tcPr>
            <w:tcW w:w="1497" w:type="dxa"/>
            <w:shd w:val="clear" w:color="auto" w:fill="BFBFBF" w:themeFill="background1" w:themeFillShade="BF"/>
          </w:tcPr>
          <w:p w14:paraId="2CA7BFC7" w14:textId="77777777" w:rsidR="00DC107F" w:rsidRPr="00DC107F" w:rsidRDefault="00DC107F" w:rsidP="00036D9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85F36B0" w14:textId="77777777" w:rsidR="00DC107F" w:rsidRPr="00DC107F" w:rsidRDefault="00DC107F" w:rsidP="00DC107F">
      <w:pPr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56"/>
        <w:gridCol w:w="2952"/>
      </w:tblGrid>
      <w:tr w:rsidR="00DC107F" w:rsidRPr="00DC107F" w14:paraId="5D059089" w14:textId="77777777" w:rsidTr="00036D9E">
        <w:tc>
          <w:tcPr>
            <w:tcW w:w="4556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14:paraId="37C1CD36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Naprawy awaryjne</w:t>
            </w:r>
          </w:p>
        </w:tc>
        <w:tc>
          <w:tcPr>
            <w:tcW w:w="2952" w:type="dxa"/>
          </w:tcPr>
          <w:p w14:paraId="20EA7134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kwota zł netto</w:t>
            </w:r>
          </w:p>
        </w:tc>
      </w:tr>
      <w:tr w:rsidR="00DC107F" w:rsidRPr="00DC107F" w14:paraId="2636026E" w14:textId="77777777" w:rsidTr="00036D9E">
        <w:tc>
          <w:tcPr>
            <w:tcW w:w="4556" w:type="dxa"/>
          </w:tcPr>
          <w:p w14:paraId="3986BDE6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koszt wykonania napraw awaryjnych – roboczogodzina serwisanta</w:t>
            </w:r>
          </w:p>
        </w:tc>
        <w:tc>
          <w:tcPr>
            <w:tcW w:w="2952" w:type="dxa"/>
          </w:tcPr>
          <w:p w14:paraId="012FEA23" w14:textId="77777777" w:rsidR="00DC107F" w:rsidRPr="00DC107F" w:rsidRDefault="00DC107F" w:rsidP="00036D9E">
            <w:pPr>
              <w:jc w:val="center"/>
              <w:rPr>
                <w:rFonts w:ascii="Arial" w:hAnsi="Arial" w:cs="Arial"/>
              </w:rPr>
            </w:pPr>
          </w:p>
        </w:tc>
      </w:tr>
      <w:tr w:rsidR="00DC107F" w:rsidRPr="00DC107F" w14:paraId="40C10B3C" w14:textId="77777777" w:rsidTr="00036D9E">
        <w:tc>
          <w:tcPr>
            <w:tcW w:w="4556" w:type="dxa"/>
          </w:tcPr>
          <w:p w14:paraId="0107F4E8" w14:textId="77777777" w:rsidR="00DC107F" w:rsidRPr="00DC107F" w:rsidRDefault="00DC107F" w:rsidP="00036D9E">
            <w:pPr>
              <w:rPr>
                <w:rFonts w:ascii="Arial" w:hAnsi="Arial" w:cs="Arial"/>
              </w:rPr>
            </w:pPr>
            <w:r w:rsidRPr="00DC107F">
              <w:rPr>
                <w:rFonts w:ascii="Arial" w:hAnsi="Arial" w:cs="Arial"/>
              </w:rPr>
              <w:t>całkowity koszt dojazdu</w:t>
            </w:r>
          </w:p>
        </w:tc>
        <w:tc>
          <w:tcPr>
            <w:tcW w:w="2952" w:type="dxa"/>
          </w:tcPr>
          <w:p w14:paraId="294B1713" w14:textId="77777777" w:rsidR="00DC107F" w:rsidRPr="00DC107F" w:rsidRDefault="00DC107F" w:rsidP="00036D9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D8C387" w14:textId="77777777" w:rsidR="00DC107F" w:rsidRPr="00DC107F" w:rsidRDefault="00DC107F" w:rsidP="00DC107F">
      <w:pPr>
        <w:rPr>
          <w:rFonts w:ascii="Arial" w:hAnsi="Arial" w:cs="Arial"/>
        </w:rPr>
      </w:pPr>
    </w:p>
    <w:p w14:paraId="3ED1FDDD" w14:textId="77777777" w:rsidR="00DC107F" w:rsidRPr="00DC107F" w:rsidRDefault="00DC107F" w:rsidP="00DC107F">
      <w:pPr>
        <w:rPr>
          <w:rFonts w:ascii="Arial" w:hAnsi="Arial" w:cs="Arial"/>
        </w:rPr>
      </w:pPr>
      <w:r w:rsidRPr="00DC107F">
        <w:rPr>
          <w:rFonts w:ascii="Arial" w:hAnsi="Arial" w:cs="Arial"/>
        </w:rPr>
        <w:t>Koszty napraw awaryjnych, na które składają się:</w:t>
      </w:r>
    </w:p>
    <w:p w14:paraId="1904EFBD" w14:textId="77777777" w:rsidR="00DC107F" w:rsidRPr="00DC107F" w:rsidRDefault="00DC107F" w:rsidP="00DC107F">
      <w:pPr>
        <w:rPr>
          <w:rFonts w:ascii="Arial" w:hAnsi="Arial" w:cs="Arial"/>
        </w:rPr>
      </w:pPr>
      <w:r w:rsidRPr="00DC107F">
        <w:rPr>
          <w:rFonts w:ascii="Arial" w:hAnsi="Arial" w:cs="Arial"/>
        </w:rPr>
        <w:t>- całkowity koszt dojazdu</w:t>
      </w:r>
    </w:p>
    <w:p w14:paraId="6D6DE113" w14:textId="77777777" w:rsidR="00DC107F" w:rsidRPr="00DC107F" w:rsidRDefault="00DC107F" w:rsidP="00DC107F">
      <w:pPr>
        <w:rPr>
          <w:rFonts w:ascii="Arial" w:hAnsi="Arial" w:cs="Arial"/>
        </w:rPr>
      </w:pPr>
      <w:r w:rsidRPr="00DC107F">
        <w:rPr>
          <w:rFonts w:ascii="Arial" w:hAnsi="Arial" w:cs="Arial"/>
        </w:rPr>
        <w:t>- koszt wykonania napraw – roboczogodzina pracy serwisanta.</w:t>
      </w:r>
    </w:p>
    <w:p w14:paraId="2B6097AE" w14:textId="77777777" w:rsidR="00DC107F" w:rsidRPr="00DC107F" w:rsidRDefault="00DC107F" w:rsidP="00DC107F">
      <w:pPr>
        <w:rPr>
          <w:rFonts w:ascii="Arial" w:hAnsi="Arial" w:cs="Arial"/>
        </w:rPr>
      </w:pPr>
      <w:r w:rsidRPr="00DC107F">
        <w:rPr>
          <w:rFonts w:ascii="Arial" w:hAnsi="Arial" w:cs="Arial"/>
        </w:rPr>
        <w:t>Jeżeli podczas naprawy zaistnieje konieczność wymiany uszkodzonego podzespołu lub części, decyzja w tej sprawie będzie uzgodniona z Zleceniodawcą. Koszt wymienianych podzespołów poniesie Zleceniodawca wg maksymalnie wg cen katalogowych.</w:t>
      </w:r>
    </w:p>
    <w:p w14:paraId="33A7B8C4" w14:textId="77777777" w:rsidR="00DC107F" w:rsidRPr="00DC107F" w:rsidRDefault="00DC107F" w:rsidP="00DC107F">
      <w:pPr>
        <w:rPr>
          <w:rFonts w:ascii="Arial" w:hAnsi="Arial" w:cs="Arial"/>
        </w:rPr>
      </w:pPr>
      <w:r w:rsidRPr="00DC107F">
        <w:rPr>
          <w:rFonts w:ascii="Arial" w:hAnsi="Arial" w:cs="Arial"/>
        </w:rPr>
        <w:t>Wykonawca zobowiązuje się do wykonania zleconej naprawy awaryjnej w terminie do 2 dni od zgłoszenia usterki.</w:t>
      </w:r>
    </w:p>
    <w:p w14:paraId="446806C7" w14:textId="77777777" w:rsidR="00DC107F" w:rsidRPr="00DC107F" w:rsidRDefault="00DC107F" w:rsidP="00DC107F">
      <w:pPr>
        <w:rPr>
          <w:rFonts w:ascii="Arial" w:hAnsi="Arial" w:cs="Arial"/>
        </w:rPr>
      </w:pPr>
      <w:r w:rsidRPr="00DC107F">
        <w:rPr>
          <w:rFonts w:ascii="Arial" w:hAnsi="Arial" w:cs="Arial"/>
        </w:rPr>
        <w:t xml:space="preserve">Przeglądy urządzeń 2 x w roku </w:t>
      </w:r>
      <w:proofErr w:type="spellStart"/>
      <w:r w:rsidRPr="00DC107F">
        <w:rPr>
          <w:rFonts w:ascii="Arial" w:hAnsi="Arial" w:cs="Arial"/>
        </w:rPr>
        <w:t>tj</w:t>
      </w:r>
      <w:proofErr w:type="spellEnd"/>
      <w:r w:rsidRPr="00DC107F">
        <w:rPr>
          <w:rFonts w:ascii="Arial" w:hAnsi="Arial" w:cs="Arial"/>
        </w:rPr>
        <w:t xml:space="preserve"> marzec/czerwiec oraz wrzesień/październik.</w:t>
      </w:r>
    </w:p>
    <w:p w14:paraId="65D8D662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Pełny serwis urządzeń klimatyzacyjnych obejmuje:</w:t>
      </w:r>
    </w:p>
    <w:p w14:paraId="4AA5627D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- sprawdzenie poprawności działania urządzenia klimatyzacyjnego,</w:t>
      </w:r>
    </w:p>
    <w:p w14:paraId="45C03D09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- czyszczenie filtrów powietrza obiegowego w jednostce wewnętrznej,</w:t>
      </w:r>
    </w:p>
    <w:p w14:paraId="7AF2641F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- mycie i konserwacja obudowy jednostek wewnętrznych,</w:t>
      </w:r>
    </w:p>
    <w:p w14:paraId="3FF80202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- sprawdzenie i w razie potrzeby udrożnienie odprowadzenia kondensatu,</w:t>
      </w:r>
    </w:p>
    <w:p w14:paraId="2871CD3C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lastRenderedPageBreak/>
        <w:t>- kontrola szczelności układu chłodniczego,</w:t>
      </w:r>
    </w:p>
    <w:p w14:paraId="30DB4DB7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- pomiar poziomu freonu w układzie,</w:t>
      </w:r>
    </w:p>
    <w:p w14:paraId="684133EE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- pomiar prądu rozruchu sprężarki,</w:t>
      </w:r>
    </w:p>
    <w:p w14:paraId="2872121F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- odgrzybianie urządzenia.</w:t>
      </w:r>
    </w:p>
    <w:p w14:paraId="3B2DEEE0" w14:textId="77777777" w:rsidR="00DC107F" w:rsidRPr="00DC107F" w:rsidRDefault="00DC107F" w:rsidP="00DC107F">
      <w:pPr>
        <w:rPr>
          <w:rFonts w:ascii="Arial" w:hAnsi="Arial" w:cs="Arial"/>
        </w:rPr>
      </w:pPr>
    </w:p>
    <w:p w14:paraId="6C31E961" w14:textId="77777777" w:rsidR="00DC107F" w:rsidRPr="00DC107F" w:rsidRDefault="00DC107F" w:rsidP="00DC107F">
      <w:pPr>
        <w:rPr>
          <w:rFonts w:ascii="Arial" w:hAnsi="Arial" w:cs="Arial"/>
        </w:rPr>
      </w:pPr>
    </w:p>
    <w:p w14:paraId="51D31E8E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Pełny serwis centrali wentylacyjnej obejmuje:</w:t>
      </w:r>
    </w:p>
    <w:p w14:paraId="2B481237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- sprawdzenie poprawności działania urządzenia wentylacyjnego,</w:t>
      </w:r>
    </w:p>
    <w:p w14:paraId="06EF9FA6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- wymiana filtrów powietrza,</w:t>
      </w:r>
    </w:p>
    <w:p w14:paraId="31CC6AB6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- sprawdzenie i w razie potrzeby udrożnienie odprowadzenia kondensatu,</w:t>
      </w:r>
    </w:p>
    <w:p w14:paraId="0A26A5EE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- pomiar prądu rozruchu oraz połączeń elektrycznych,</w:t>
      </w:r>
    </w:p>
    <w:p w14:paraId="07B85ED3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- kontrola działania systemu automatyki oraz nagrzewnicy,</w:t>
      </w:r>
    </w:p>
    <w:p w14:paraId="471A8371" w14:textId="77777777" w:rsidR="00DC107F" w:rsidRPr="00DC107F" w:rsidRDefault="00DC107F" w:rsidP="00DC107F">
      <w:pPr>
        <w:autoSpaceDE w:val="0"/>
        <w:autoSpaceDN w:val="0"/>
        <w:adjustRightInd w:val="0"/>
        <w:spacing w:before="100" w:beforeAutospacing="1"/>
        <w:rPr>
          <w:rFonts w:ascii="Arial" w:hAnsi="Arial" w:cs="Arial"/>
        </w:rPr>
      </w:pPr>
      <w:r w:rsidRPr="00DC107F">
        <w:rPr>
          <w:rFonts w:ascii="Arial" w:hAnsi="Arial" w:cs="Arial"/>
        </w:rPr>
        <w:t>- czyszczenie wymiennika obrotowego.</w:t>
      </w:r>
    </w:p>
    <w:p w14:paraId="7AD75ECF" w14:textId="77777777" w:rsidR="00DC107F" w:rsidRPr="00DC107F" w:rsidRDefault="00DC107F">
      <w:pPr>
        <w:spacing w:after="200"/>
        <w:contextualSpacing/>
        <w:jc w:val="both"/>
        <w:rPr>
          <w:rFonts w:ascii="Arial" w:hAnsi="Arial" w:cs="Arial"/>
        </w:rPr>
      </w:pPr>
    </w:p>
    <w:sectPr w:rsidR="00DC107F" w:rsidRPr="00DC107F" w:rsidSect="00B80D52">
      <w:footerReference w:type="default" r:id="rId12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DA848" w14:textId="77777777" w:rsidR="006A30FC" w:rsidRDefault="006A30FC">
      <w:r>
        <w:separator/>
      </w:r>
    </w:p>
  </w:endnote>
  <w:endnote w:type="continuationSeparator" w:id="0">
    <w:p w14:paraId="2D837D4C" w14:textId="77777777" w:rsidR="006A30FC" w:rsidRDefault="006A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56A4D1BC" w:rsidR="000B475F" w:rsidRDefault="004B0BAF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533295AC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446951918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9EA0F4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7B1FFC7F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6732448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7F03D21D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381999490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8E365" w14:textId="77777777" w:rsidR="006A30FC" w:rsidRDefault="006A30FC">
      <w:r>
        <w:separator/>
      </w:r>
    </w:p>
  </w:footnote>
  <w:footnote w:type="continuationSeparator" w:id="0">
    <w:p w14:paraId="40AC8A3A" w14:textId="77777777" w:rsidR="006A30FC" w:rsidRDefault="006A3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0A3428F6"/>
    <w:multiLevelType w:val="hybridMultilevel"/>
    <w:tmpl w:val="174E6662"/>
    <w:lvl w:ilvl="0" w:tplc="FD1E02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23C6A66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70A67"/>
    <w:multiLevelType w:val="multilevel"/>
    <w:tmpl w:val="FB6E4E8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Bahnschrift SemiBold" w:hAnsi="Bahnschrift SemiBold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3" w15:restartNumberingAfterBreak="0">
    <w:nsid w:val="2695591F"/>
    <w:multiLevelType w:val="hybridMultilevel"/>
    <w:tmpl w:val="57C220DA"/>
    <w:lvl w:ilvl="0" w:tplc="FD1E02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68804E6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plc="AAFE6D88">
      <w:start w:val="2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C417EDB"/>
    <w:multiLevelType w:val="hybridMultilevel"/>
    <w:tmpl w:val="08FC1904"/>
    <w:lvl w:ilvl="0" w:tplc="0A40A3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9F1859"/>
    <w:multiLevelType w:val="hybridMultilevel"/>
    <w:tmpl w:val="3C0642FC"/>
    <w:lvl w:ilvl="0" w:tplc="4664C2A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916237"/>
    <w:multiLevelType w:val="hybridMultilevel"/>
    <w:tmpl w:val="9528B70E"/>
    <w:lvl w:ilvl="0" w:tplc="71567D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331805">
    <w:abstractNumId w:val="2"/>
  </w:num>
  <w:num w:numId="2" w16cid:durableId="1707638534">
    <w:abstractNumId w:val="0"/>
  </w:num>
  <w:num w:numId="3" w16cid:durableId="800340375">
    <w:abstractNumId w:val="4"/>
  </w:num>
  <w:num w:numId="4" w16cid:durableId="1538615886">
    <w:abstractNumId w:val="1"/>
  </w:num>
  <w:num w:numId="5" w16cid:durableId="2033416973">
    <w:abstractNumId w:val="5"/>
  </w:num>
  <w:num w:numId="6" w16cid:durableId="781807064">
    <w:abstractNumId w:val="7"/>
  </w:num>
  <w:num w:numId="7" w16cid:durableId="1295063920">
    <w:abstractNumId w:val="3"/>
  </w:num>
  <w:num w:numId="8" w16cid:durableId="17358173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25292"/>
    <w:rsid w:val="00096187"/>
    <w:rsid w:val="000B475F"/>
    <w:rsid w:val="000D0D6F"/>
    <w:rsid w:val="000D6495"/>
    <w:rsid w:val="000E5F56"/>
    <w:rsid w:val="0010428E"/>
    <w:rsid w:val="00134F39"/>
    <w:rsid w:val="00172BF8"/>
    <w:rsid w:val="001E62CE"/>
    <w:rsid w:val="002444B7"/>
    <w:rsid w:val="0027555F"/>
    <w:rsid w:val="002B4507"/>
    <w:rsid w:val="002D5EF5"/>
    <w:rsid w:val="002F0E28"/>
    <w:rsid w:val="003E0F6B"/>
    <w:rsid w:val="003E347F"/>
    <w:rsid w:val="003E6318"/>
    <w:rsid w:val="0041784B"/>
    <w:rsid w:val="004B0BAF"/>
    <w:rsid w:val="004D1E3C"/>
    <w:rsid w:val="004D4850"/>
    <w:rsid w:val="004F300D"/>
    <w:rsid w:val="004F3E1E"/>
    <w:rsid w:val="005045CD"/>
    <w:rsid w:val="005A0D79"/>
    <w:rsid w:val="005B1089"/>
    <w:rsid w:val="005B6779"/>
    <w:rsid w:val="005F007D"/>
    <w:rsid w:val="00620A7C"/>
    <w:rsid w:val="00682919"/>
    <w:rsid w:val="006A30FC"/>
    <w:rsid w:val="006C4033"/>
    <w:rsid w:val="006E1E8D"/>
    <w:rsid w:val="00780F78"/>
    <w:rsid w:val="00793B33"/>
    <w:rsid w:val="007E3E6F"/>
    <w:rsid w:val="00887D65"/>
    <w:rsid w:val="00894828"/>
    <w:rsid w:val="009209D8"/>
    <w:rsid w:val="00982591"/>
    <w:rsid w:val="00995C69"/>
    <w:rsid w:val="009D5977"/>
    <w:rsid w:val="009E7739"/>
    <w:rsid w:val="00A67712"/>
    <w:rsid w:val="00A969D3"/>
    <w:rsid w:val="00AC00F6"/>
    <w:rsid w:val="00B067F5"/>
    <w:rsid w:val="00B80D52"/>
    <w:rsid w:val="00B835C9"/>
    <w:rsid w:val="00B93FA1"/>
    <w:rsid w:val="00BE368C"/>
    <w:rsid w:val="00C47440"/>
    <w:rsid w:val="00C84072"/>
    <w:rsid w:val="00D30552"/>
    <w:rsid w:val="00DA0A80"/>
    <w:rsid w:val="00DA5898"/>
    <w:rsid w:val="00DB78BE"/>
    <w:rsid w:val="00DC107F"/>
    <w:rsid w:val="00DC1EF5"/>
    <w:rsid w:val="00E30DC2"/>
    <w:rsid w:val="00E353FB"/>
    <w:rsid w:val="00E50608"/>
    <w:rsid w:val="00E9463D"/>
    <w:rsid w:val="00EB096F"/>
    <w:rsid w:val="00F25C48"/>
    <w:rsid w:val="00F45002"/>
    <w:rsid w:val="00F81D57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0D0D6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1EF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C840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wik-rybnik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arkingi@zdm.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rkingi@zdm.rybni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2156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Dorota Godziek</cp:lastModifiedBy>
  <cp:revision>11</cp:revision>
  <dcterms:created xsi:type="dcterms:W3CDTF">2026-04-16T06:06:00Z</dcterms:created>
  <dcterms:modified xsi:type="dcterms:W3CDTF">2026-04-20T10:53:00Z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